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F3BB3" w14:textId="77777777" w:rsidR="000F5AA7" w:rsidRPr="0064252A" w:rsidRDefault="00182CD3" w:rsidP="00963B5D">
      <w:pPr>
        <w:snapToGrid w:val="0"/>
        <w:spacing w:afterLines="50" w:after="120" w:line="400" w:lineRule="atLeast"/>
        <w:jc w:val="center"/>
        <w:rPr>
          <w:rFonts w:ascii="標楷體" w:eastAsia="標楷體" w:hAnsi="標楷體"/>
          <w:b/>
          <w:sz w:val="30"/>
          <w:szCs w:val="30"/>
        </w:rPr>
      </w:pPr>
      <w:r>
        <w:rPr>
          <w:rFonts w:ascii="標楷體" w:eastAsia="標楷體" w:hAnsi="標楷體" w:hint="eastAsia"/>
          <w:b/>
          <w:sz w:val="30"/>
          <w:szCs w:val="30"/>
        </w:rPr>
        <w:t>國立高雄大學勞僱型兼任助理及臨時工</w:t>
      </w:r>
      <w:r w:rsidR="000F5AA7" w:rsidRPr="0064252A">
        <w:rPr>
          <w:rFonts w:ascii="標楷體" w:eastAsia="標楷體" w:hAnsi="標楷體" w:hint="eastAsia"/>
          <w:b/>
          <w:sz w:val="30"/>
          <w:szCs w:val="30"/>
        </w:rPr>
        <w:t>勞動契約書</w:t>
      </w:r>
    </w:p>
    <w:p w14:paraId="6331E551" w14:textId="77777777" w:rsidR="000F5AA7" w:rsidRPr="0064252A" w:rsidRDefault="000F5AA7" w:rsidP="00976230">
      <w:pPr>
        <w:snapToGrid w:val="0"/>
        <w:spacing w:line="360" w:lineRule="atLeast"/>
        <w:jc w:val="both"/>
        <w:rPr>
          <w:rFonts w:ascii="標楷體" w:eastAsia="標楷體" w:hAnsi="標楷體"/>
        </w:rPr>
      </w:pPr>
      <w:r w:rsidRPr="0064252A">
        <w:rPr>
          <w:rFonts w:ascii="標楷體" w:eastAsia="標楷體" w:hAnsi="標楷體"/>
        </w:rPr>
        <w:t xml:space="preserve">         </w:t>
      </w:r>
      <w:r w:rsidRPr="0064252A">
        <w:rPr>
          <w:rFonts w:ascii="標楷體" w:eastAsia="標楷體" w:hAnsi="標楷體" w:hint="eastAsia"/>
        </w:rPr>
        <w:t>國立高雄大學（以下簡稱甲方）</w:t>
      </w:r>
      <w:r w:rsidRPr="0064252A">
        <w:rPr>
          <w:rFonts w:ascii="標楷體" w:eastAsia="標楷體" w:hAnsi="標楷體"/>
        </w:rPr>
        <w:t xml:space="preserve"> </w:t>
      </w:r>
    </w:p>
    <w:p w14:paraId="0C37437A" w14:textId="77777777" w:rsidR="000F5AA7" w:rsidRPr="0064252A" w:rsidRDefault="000F5AA7" w:rsidP="00976230">
      <w:pPr>
        <w:snapToGrid w:val="0"/>
        <w:spacing w:line="360" w:lineRule="atLeast"/>
        <w:ind w:left="1080" w:hangingChars="450" w:hanging="1080"/>
        <w:jc w:val="both"/>
        <w:rPr>
          <w:rFonts w:ascii="標楷體" w:eastAsia="標楷體" w:hAnsi="標楷體"/>
        </w:rPr>
      </w:pPr>
      <w:r w:rsidRPr="0064252A">
        <w:rPr>
          <w:rFonts w:ascii="標楷體" w:eastAsia="標楷體" w:hAnsi="標楷體" w:hint="eastAsia"/>
        </w:rPr>
        <w:t>立契約人</w:t>
      </w:r>
      <w:r w:rsidRPr="0064252A">
        <w:rPr>
          <w:rFonts w:ascii="標楷體" w:eastAsia="標楷體" w:hAnsi="標楷體"/>
        </w:rPr>
        <w:t xml:space="preserve">                            </w:t>
      </w:r>
      <w:r w:rsidRPr="0064252A">
        <w:rPr>
          <w:rFonts w:ascii="標楷體" w:eastAsia="標楷體" w:hAnsi="標楷體" w:hint="eastAsia"/>
        </w:rPr>
        <w:t>雙方同意訂立契約條款如下，以資共同遵守履行：</w:t>
      </w:r>
      <w:r w:rsidRPr="0064252A">
        <w:rPr>
          <w:rFonts w:ascii="標楷體" w:eastAsia="標楷體" w:hAnsi="標楷體"/>
          <w:u w:val="single"/>
        </w:rPr>
        <w:t xml:space="preserve">                     </w:t>
      </w:r>
      <w:r w:rsidRPr="0064252A">
        <w:rPr>
          <w:rFonts w:ascii="標楷體" w:eastAsia="標楷體" w:hAnsi="標楷體"/>
        </w:rPr>
        <w:t>____________</w:t>
      </w:r>
      <w:r w:rsidRPr="0064252A">
        <w:rPr>
          <w:rFonts w:ascii="標楷體" w:eastAsia="標楷體" w:hAnsi="標楷體" w:hint="eastAsia"/>
        </w:rPr>
        <w:t>（以下簡稱乙方）</w:t>
      </w:r>
      <w:r w:rsidRPr="0064252A">
        <w:rPr>
          <w:rFonts w:ascii="標楷體" w:eastAsia="標楷體" w:hAnsi="標楷體"/>
        </w:rPr>
        <w:t xml:space="preserve"> </w:t>
      </w:r>
    </w:p>
    <w:p w14:paraId="3F244AC7" w14:textId="77777777" w:rsidR="000F5AA7" w:rsidRPr="0064252A" w:rsidRDefault="000F5AA7" w:rsidP="004430E5">
      <w:pPr>
        <w:snapToGrid w:val="0"/>
        <w:spacing w:line="360" w:lineRule="exact"/>
        <w:jc w:val="both"/>
        <w:rPr>
          <w:rFonts w:ascii="標楷體" w:eastAsia="標楷體" w:hAnsi="標楷體"/>
        </w:rPr>
      </w:pPr>
      <w:r w:rsidRPr="0064252A">
        <w:rPr>
          <w:rFonts w:ascii="標楷體" w:eastAsia="標楷體" w:hAnsi="標楷體" w:hint="eastAsia"/>
        </w:rPr>
        <w:t>一、契約期間：</w:t>
      </w:r>
    </w:p>
    <w:p w14:paraId="6E559B9E" w14:textId="77777777" w:rsidR="000F5AA7" w:rsidRDefault="000F5AA7" w:rsidP="004430E5">
      <w:pPr>
        <w:snapToGrid w:val="0"/>
        <w:spacing w:line="360" w:lineRule="exact"/>
        <w:ind w:leftChars="225" w:left="540"/>
        <w:jc w:val="both"/>
        <w:rPr>
          <w:rFonts w:ascii="標楷體" w:eastAsia="標楷體" w:hAnsi="標楷體"/>
        </w:rPr>
      </w:pPr>
      <w:r w:rsidRPr="0064252A">
        <w:rPr>
          <w:rFonts w:ascii="標楷體" w:eastAsia="標楷體" w:hAnsi="標楷體" w:hint="eastAsia"/>
        </w:rPr>
        <w:t>本契約為臨時性、短期性及特定性之定期契約，甲方自</w:t>
      </w:r>
      <w:r w:rsidRPr="0064252A">
        <w:rPr>
          <w:rFonts w:ascii="標楷體" w:eastAsia="標楷體" w:hAnsi="標楷體" w:hint="eastAsia"/>
          <w:u w:val="single"/>
        </w:rPr>
        <w:t xml:space="preserve">　</w:t>
      </w:r>
      <w:r w:rsidRPr="0064252A">
        <w:rPr>
          <w:rFonts w:ascii="標楷體" w:eastAsia="標楷體" w:hAnsi="標楷體" w:hint="eastAsia"/>
        </w:rPr>
        <w:t>年</w:t>
      </w:r>
      <w:r w:rsidRPr="0064252A">
        <w:rPr>
          <w:rFonts w:ascii="標楷體" w:eastAsia="標楷體" w:hAnsi="標楷體" w:hint="eastAsia"/>
          <w:u w:val="single"/>
        </w:rPr>
        <w:t xml:space="preserve">　</w:t>
      </w:r>
      <w:r w:rsidRPr="0064252A">
        <w:rPr>
          <w:rFonts w:ascii="標楷體" w:eastAsia="標楷體" w:hAnsi="標楷體" w:hint="eastAsia"/>
        </w:rPr>
        <w:t>月</w:t>
      </w:r>
      <w:r w:rsidRPr="0064252A">
        <w:rPr>
          <w:rFonts w:ascii="標楷體" w:eastAsia="標楷體" w:hAnsi="標楷體" w:hint="eastAsia"/>
          <w:u w:val="single"/>
        </w:rPr>
        <w:t xml:space="preserve">　</w:t>
      </w:r>
      <w:r w:rsidRPr="0064252A">
        <w:rPr>
          <w:rFonts w:ascii="標楷體" w:eastAsia="標楷體" w:hAnsi="標楷體" w:hint="eastAsia"/>
        </w:rPr>
        <w:t>日起至</w:t>
      </w:r>
      <w:r w:rsidRPr="0064252A">
        <w:rPr>
          <w:rFonts w:ascii="標楷體" w:eastAsia="標楷體" w:hAnsi="標楷體" w:hint="eastAsia"/>
          <w:u w:val="single"/>
        </w:rPr>
        <w:t xml:space="preserve">　</w:t>
      </w:r>
      <w:r w:rsidRPr="0064252A">
        <w:rPr>
          <w:rFonts w:ascii="標楷體" w:eastAsia="標楷體" w:hAnsi="標楷體" w:hint="eastAsia"/>
        </w:rPr>
        <w:t>年</w:t>
      </w:r>
      <w:r w:rsidRPr="0064252A">
        <w:rPr>
          <w:rFonts w:ascii="標楷體" w:eastAsia="標楷體" w:hAnsi="標楷體" w:hint="eastAsia"/>
          <w:u w:val="single"/>
        </w:rPr>
        <w:t xml:space="preserve">　</w:t>
      </w:r>
      <w:r w:rsidRPr="0064252A">
        <w:rPr>
          <w:rFonts w:ascii="標楷體" w:eastAsia="標楷體" w:hAnsi="標楷體" w:hint="eastAsia"/>
        </w:rPr>
        <w:t>月</w:t>
      </w:r>
      <w:r w:rsidRPr="0064252A">
        <w:rPr>
          <w:rFonts w:ascii="標楷體" w:eastAsia="標楷體" w:hAnsi="標楷體" w:hint="eastAsia"/>
          <w:u w:val="single"/>
        </w:rPr>
        <w:t xml:space="preserve">　</w:t>
      </w:r>
      <w:r w:rsidRPr="0064252A">
        <w:rPr>
          <w:rFonts w:ascii="標楷體" w:eastAsia="標楷體" w:hAnsi="標楷體" w:hint="eastAsia"/>
        </w:rPr>
        <w:t>日止，僱用乙方為</w:t>
      </w:r>
      <w:r w:rsidRPr="0064252A">
        <w:rPr>
          <w:rFonts w:ascii="標楷體" w:eastAsia="標楷體" w:hAnsi="標楷體"/>
        </w:rPr>
        <w:t xml:space="preserve"> </w:t>
      </w:r>
      <w:r w:rsidRPr="0064252A">
        <w:rPr>
          <w:rFonts w:ascii="標楷體" w:eastAsia="標楷體" w:hAnsi="標楷體"/>
          <w:u w:val="single"/>
        </w:rPr>
        <w:t xml:space="preserve"> </w:t>
      </w:r>
      <w:r w:rsidR="007026DF">
        <w:rPr>
          <w:rFonts w:ascii="標楷體" w:eastAsia="標楷體" w:hAnsi="標楷體" w:hint="eastAsia"/>
          <w:u w:val="single"/>
        </w:rPr>
        <w:t xml:space="preserve">           </w:t>
      </w:r>
      <w:r w:rsidRPr="0064252A">
        <w:rPr>
          <w:rFonts w:ascii="標楷體" w:eastAsia="標楷體" w:hAnsi="標楷體" w:hint="eastAsia"/>
          <w:u w:val="single"/>
        </w:rPr>
        <w:t>（職稱）</w:t>
      </w:r>
      <w:r w:rsidRPr="0064252A">
        <w:rPr>
          <w:rFonts w:ascii="標楷體" w:eastAsia="標楷體" w:hAnsi="標楷體" w:hint="eastAsia"/>
        </w:rPr>
        <w:t>。期限期滿，終止契約，乙方應依規定辦理離職手續。</w:t>
      </w:r>
    </w:p>
    <w:p w14:paraId="653FE8BE" w14:textId="77777777" w:rsidR="007026DF" w:rsidRDefault="007026DF" w:rsidP="004430E5">
      <w:pPr>
        <w:snapToGrid w:val="0"/>
        <w:spacing w:line="360" w:lineRule="exact"/>
        <w:ind w:leftChars="225" w:left="540"/>
        <w:jc w:val="both"/>
        <w:rPr>
          <w:rFonts w:ascii="標楷體" w:eastAsia="標楷體" w:hAnsi="標楷體"/>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6517"/>
      </w:tblGrid>
      <w:tr w:rsidR="007026DF" w:rsidRPr="002D2EDF" w14:paraId="2B4148A8" w14:textId="77777777" w:rsidTr="0027748B">
        <w:tc>
          <w:tcPr>
            <w:tcW w:w="2552" w:type="dxa"/>
            <w:tcBorders>
              <w:top w:val="single" w:sz="4" w:space="0" w:color="auto"/>
              <w:left w:val="single" w:sz="4" w:space="0" w:color="auto"/>
              <w:bottom w:val="single" w:sz="4" w:space="0" w:color="auto"/>
              <w:right w:val="single" w:sz="4" w:space="0" w:color="auto"/>
            </w:tcBorders>
            <w:hideMark/>
          </w:tcPr>
          <w:p w14:paraId="5FD0B409" w14:textId="77777777" w:rsidR="007026DF" w:rsidRPr="002D2EDF" w:rsidRDefault="007026DF" w:rsidP="0027748B">
            <w:pPr>
              <w:spacing w:line="400" w:lineRule="exact"/>
              <w:jc w:val="both"/>
              <w:rPr>
                <w:rFonts w:ascii="標楷體" w:eastAsia="標楷體" w:hAnsi="標楷體"/>
              </w:rPr>
            </w:pPr>
            <w:r w:rsidRPr="002D2EDF">
              <w:rPr>
                <w:rFonts w:ascii="標楷體" w:eastAsia="標楷體" w:hAnsi="標楷體" w:hint="eastAsia"/>
              </w:rPr>
              <w:t>計畫執行單位</w:t>
            </w:r>
          </w:p>
        </w:tc>
        <w:tc>
          <w:tcPr>
            <w:tcW w:w="6921" w:type="dxa"/>
            <w:tcBorders>
              <w:top w:val="single" w:sz="4" w:space="0" w:color="auto"/>
              <w:left w:val="single" w:sz="4" w:space="0" w:color="auto"/>
              <w:bottom w:val="single" w:sz="4" w:space="0" w:color="auto"/>
              <w:right w:val="single" w:sz="4" w:space="0" w:color="auto"/>
            </w:tcBorders>
          </w:tcPr>
          <w:p w14:paraId="6497B680" w14:textId="77777777" w:rsidR="007026DF" w:rsidRPr="002D2EDF" w:rsidRDefault="007026DF" w:rsidP="0027748B">
            <w:pPr>
              <w:spacing w:line="400" w:lineRule="exact"/>
              <w:jc w:val="both"/>
              <w:rPr>
                <w:rFonts w:ascii="標楷體" w:eastAsia="標楷體" w:hAnsi="標楷體"/>
              </w:rPr>
            </w:pPr>
          </w:p>
        </w:tc>
      </w:tr>
      <w:tr w:rsidR="007026DF" w:rsidRPr="002D2EDF" w14:paraId="28A3702C" w14:textId="77777777" w:rsidTr="0027748B">
        <w:tc>
          <w:tcPr>
            <w:tcW w:w="2552" w:type="dxa"/>
            <w:tcBorders>
              <w:top w:val="single" w:sz="4" w:space="0" w:color="auto"/>
              <w:left w:val="single" w:sz="4" w:space="0" w:color="auto"/>
              <w:bottom w:val="single" w:sz="4" w:space="0" w:color="auto"/>
              <w:right w:val="single" w:sz="4" w:space="0" w:color="auto"/>
            </w:tcBorders>
            <w:hideMark/>
          </w:tcPr>
          <w:p w14:paraId="028D2E0D" w14:textId="77777777" w:rsidR="007026DF" w:rsidRPr="002D2EDF" w:rsidRDefault="007026DF" w:rsidP="0027748B">
            <w:pPr>
              <w:spacing w:line="400" w:lineRule="exact"/>
              <w:jc w:val="both"/>
              <w:rPr>
                <w:rFonts w:ascii="標楷體" w:eastAsia="標楷體" w:hAnsi="標楷體"/>
              </w:rPr>
            </w:pPr>
            <w:r w:rsidRPr="002D2EDF">
              <w:rPr>
                <w:rFonts w:ascii="標楷體" w:eastAsia="標楷體" w:hAnsi="標楷體" w:hint="eastAsia"/>
              </w:rPr>
              <w:t>計畫主持人</w:t>
            </w:r>
          </w:p>
        </w:tc>
        <w:tc>
          <w:tcPr>
            <w:tcW w:w="6921" w:type="dxa"/>
            <w:tcBorders>
              <w:top w:val="single" w:sz="4" w:space="0" w:color="auto"/>
              <w:left w:val="single" w:sz="4" w:space="0" w:color="auto"/>
              <w:bottom w:val="single" w:sz="4" w:space="0" w:color="auto"/>
              <w:right w:val="single" w:sz="4" w:space="0" w:color="auto"/>
            </w:tcBorders>
          </w:tcPr>
          <w:p w14:paraId="7D2C541A" w14:textId="77777777" w:rsidR="007026DF" w:rsidRPr="002D2EDF" w:rsidRDefault="007026DF" w:rsidP="0027748B">
            <w:pPr>
              <w:spacing w:line="400" w:lineRule="exact"/>
              <w:jc w:val="both"/>
              <w:rPr>
                <w:rFonts w:ascii="標楷體" w:eastAsia="標楷體" w:hAnsi="標楷體"/>
              </w:rPr>
            </w:pPr>
          </w:p>
        </w:tc>
      </w:tr>
      <w:tr w:rsidR="007026DF" w:rsidRPr="002D2EDF" w14:paraId="7360A3CE" w14:textId="77777777" w:rsidTr="0027748B">
        <w:tc>
          <w:tcPr>
            <w:tcW w:w="2552" w:type="dxa"/>
            <w:tcBorders>
              <w:top w:val="single" w:sz="4" w:space="0" w:color="auto"/>
              <w:left w:val="single" w:sz="4" w:space="0" w:color="auto"/>
              <w:bottom w:val="single" w:sz="4" w:space="0" w:color="auto"/>
              <w:right w:val="single" w:sz="4" w:space="0" w:color="auto"/>
            </w:tcBorders>
            <w:hideMark/>
          </w:tcPr>
          <w:p w14:paraId="211302CE" w14:textId="77777777" w:rsidR="007026DF" w:rsidRPr="002D2EDF" w:rsidRDefault="007026DF" w:rsidP="0027748B">
            <w:pPr>
              <w:spacing w:line="400" w:lineRule="exact"/>
              <w:jc w:val="both"/>
              <w:rPr>
                <w:rFonts w:ascii="標楷體" w:eastAsia="標楷體" w:hAnsi="標楷體"/>
              </w:rPr>
            </w:pPr>
            <w:r w:rsidRPr="002D2EDF">
              <w:rPr>
                <w:rFonts w:ascii="標楷體" w:eastAsia="標楷體" w:hAnsi="標楷體" w:hint="eastAsia"/>
              </w:rPr>
              <w:t>計畫名稱(編號)</w:t>
            </w:r>
          </w:p>
        </w:tc>
        <w:tc>
          <w:tcPr>
            <w:tcW w:w="6921" w:type="dxa"/>
            <w:tcBorders>
              <w:top w:val="single" w:sz="4" w:space="0" w:color="auto"/>
              <w:left w:val="single" w:sz="4" w:space="0" w:color="auto"/>
              <w:bottom w:val="single" w:sz="4" w:space="0" w:color="auto"/>
              <w:right w:val="single" w:sz="4" w:space="0" w:color="auto"/>
            </w:tcBorders>
          </w:tcPr>
          <w:p w14:paraId="715F62DD" w14:textId="77777777" w:rsidR="007026DF" w:rsidRPr="002D2EDF" w:rsidRDefault="007026DF" w:rsidP="0027748B">
            <w:pPr>
              <w:spacing w:line="400" w:lineRule="exact"/>
              <w:jc w:val="both"/>
              <w:rPr>
                <w:rFonts w:ascii="標楷體" w:eastAsia="標楷體" w:hAnsi="標楷體"/>
              </w:rPr>
            </w:pPr>
          </w:p>
        </w:tc>
      </w:tr>
      <w:tr w:rsidR="007026DF" w:rsidRPr="002D2EDF" w14:paraId="723C4FD6" w14:textId="77777777" w:rsidTr="0027748B">
        <w:tc>
          <w:tcPr>
            <w:tcW w:w="2552" w:type="dxa"/>
            <w:tcBorders>
              <w:top w:val="single" w:sz="4" w:space="0" w:color="auto"/>
              <w:left w:val="single" w:sz="4" w:space="0" w:color="auto"/>
              <w:bottom w:val="single" w:sz="4" w:space="0" w:color="auto"/>
              <w:right w:val="single" w:sz="4" w:space="0" w:color="auto"/>
            </w:tcBorders>
            <w:hideMark/>
          </w:tcPr>
          <w:p w14:paraId="5D7908D9" w14:textId="77777777" w:rsidR="007026DF" w:rsidRPr="002D2EDF" w:rsidRDefault="007026DF" w:rsidP="0027748B">
            <w:pPr>
              <w:spacing w:line="400" w:lineRule="exact"/>
              <w:jc w:val="both"/>
              <w:rPr>
                <w:rFonts w:ascii="標楷體" w:eastAsia="標楷體" w:hAnsi="標楷體"/>
              </w:rPr>
            </w:pPr>
            <w:r w:rsidRPr="002D2EDF">
              <w:rPr>
                <w:rFonts w:ascii="標楷體" w:eastAsia="標楷體" w:hAnsi="標楷體" w:hint="eastAsia"/>
              </w:rPr>
              <w:t>委託</w:t>
            </w:r>
            <w:r w:rsidR="002D2EDF" w:rsidRPr="002D2EDF">
              <w:rPr>
                <w:rFonts w:ascii="標楷體" w:eastAsia="標楷體" w:hAnsi="標楷體" w:hint="eastAsia"/>
              </w:rPr>
              <w:t>/補助</w:t>
            </w:r>
            <w:r w:rsidRPr="002D2EDF">
              <w:rPr>
                <w:rFonts w:ascii="標楷體" w:eastAsia="標楷體" w:hAnsi="標楷體" w:hint="eastAsia"/>
              </w:rPr>
              <w:t>機關(構)</w:t>
            </w:r>
          </w:p>
        </w:tc>
        <w:tc>
          <w:tcPr>
            <w:tcW w:w="6921" w:type="dxa"/>
            <w:tcBorders>
              <w:top w:val="single" w:sz="4" w:space="0" w:color="auto"/>
              <w:left w:val="single" w:sz="4" w:space="0" w:color="auto"/>
              <w:bottom w:val="single" w:sz="4" w:space="0" w:color="auto"/>
              <w:right w:val="single" w:sz="4" w:space="0" w:color="auto"/>
            </w:tcBorders>
          </w:tcPr>
          <w:p w14:paraId="07556625" w14:textId="77777777" w:rsidR="007026DF" w:rsidRPr="002D2EDF" w:rsidRDefault="007026DF" w:rsidP="0027748B">
            <w:pPr>
              <w:spacing w:line="400" w:lineRule="exact"/>
              <w:jc w:val="both"/>
              <w:rPr>
                <w:rFonts w:ascii="標楷體" w:eastAsia="標楷體" w:hAnsi="標楷體"/>
              </w:rPr>
            </w:pPr>
          </w:p>
        </w:tc>
      </w:tr>
      <w:tr w:rsidR="007026DF" w:rsidRPr="002D2EDF" w14:paraId="17C66BF9" w14:textId="77777777" w:rsidTr="0027748B">
        <w:tc>
          <w:tcPr>
            <w:tcW w:w="2552" w:type="dxa"/>
            <w:tcBorders>
              <w:top w:val="single" w:sz="4" w:space="0" w:color="auto"/>
              <w:left w:val="single" w:sz="4" w:space="0" w:color="auto"/>
              <w:bottom w:val="single" w:sz="4" w:space="0" w:color="auto"/>
              <w:right w:val="single" w:sz="4" w:space="0" w:color="auto"/>
            </w:tcBorders>
            <w:hideMark/>
          </w:tcPr>
          <w:p w14:paraId="0ECFC001" w14:textId="77777777" w:rsidR="007026DF" w:rsidRPr="002D2EDF" w:rsidRDefault="007026DF" w:rsidP="0027748B">
            <w:pPr>
              <w:spacing w:line="400" w:lineRule="exact"/>
              <w:jc w:val="both"/>
              <w:rPr>
                <w:rFonts w:ascii="標楷體" w:eastAsia="標楷體" w:hAnsi="標楷體"/>
              </w:rPr>
            </w:pPr>
            <w:r w:rsidRPr="002D2EDF">
              <w:rPr>
                <w:rFonts w:ascii="標楷體" w:eastAsia="標楷體" w:hAnsi="標楷體" w:hint="eastAsia"/>
              </w:rPr>
              <w:t>計畫執行期限</w:t>
            </w:r>
          </w:p>
        </w:tc>
        <w:tc>
          <w:tcPr>
            <w:tcW w:w="6921" w:type="dxa"/>
            <w:tcBorders>
              <w:top w:val="single" w:sz="4" w:space="0" w:color="auto"/>
              <w:left w:val="single" w:sz="4" w:space="0" w:color="auto"/>
              <w:bottom w:val="single" w:sz="4" w:space="0" w:color="auto"/>
              <w:right w:val="single" w:sz="4" w:space="0" w:color="auto"/>
            </w:tcBorders>
          </w:tcPr>
          <w:p w14:paraId="53059232" w14:textId="77777777" w:rsidR="007026DF" w:rsidRPr="002D2EDF" w:rsidRDefault="002D2EDF" w:rsidP="0027748B">
            <w:pPr>
              <w:spacing w:line="400" w:lineRule="exact"/>
              <w:jc w:val="both"/>
              <w:rPr>
                <w:rFonts w:ascii="標楷體" w:eastAsia="標楷體" w:hAnsi="標楷體"/>
              </w:rPr>
            </w:pPr>
            <w:r w:rsidRPr="002D2EDF">
              <w:rPr>
                <w:rFonts w:ascii="標楷體" w:eastAsia="標楷體" w:hAnsi="標楷體" w:hint="eastAsia"/>
              </w:rPr>
              <w:t xml:space="preserve">    年   月   日至   年    月   日</w:t>
            </w:r>
          </w:p>
        </w:tc>
      </w:tr>
    </w:tbl>
    <w:p w14:paraId="3228E0D6" w14:textId="77777777" w:rsidR="007026DF" w:rsidRPr="002D2EDF" w:rsidRDefault="007026DF" w:rsidP="004430E5">
      <w:pPr>
        <w:snapToGrid w:val="0"/>
        <w:spacing w:line="360" w:lineRule="exact"/>
        <w:ind w:leftChars="225" w:left="540"/>
        <w:jc w:val="both"/>
        <w:rPr>
          <w:rFonts w:ascii="標楷體" w:eastAsia="標楷體" w:hAnsi="標楷體"/>
        </w:rPr>
      </w:pPr>
    </w:p>
    <w:p w14:paraId="6546401D" w14:textId="77777777" w:rsidR="000F5AA7" w:rsidRPr="0064252A" w:rsidRDefault="000F5AA7" w:rsidP="004430E5">
      <w:pPr>
        <w:snapToGrid w:val="0"/>
        <w:spacing w:line="360" w:lineRule="exact"/>
        <w:jc w:val="both"/>
        <w:rPr>
          <w:rFonts w:ascii="標楷體" w:eastAsia="標楷體" w:hAnsi="標楷體"/>
        </w:rPr>
      </w:pPr>
      <w:r w:rsidRPr="0064252A">
        <w:rPr>
          <w:rFonts w:ascii="標楷體" w:eastAsia="標楷體" w:hAnsi="標楷體" w:hint="eastAsia"/>
        </w:rPr>
        <w:t>二、工作地點：</w:t>
      </w:r>
    </w:p>
    <w:p w14:paraId="53169896" w14:textId="77777777" w:rsidR="000F5AA7" w:rsidRPr="0064252A" w:rsidRDefault="000F5AA7" w:rsidP="004430E5">
      <w:pPr>
        <w:snapToGrid w:val="0"/>
        <w:spacing w:line="360" w:lineRule="exact"/>
        <w:jc w:val="both"/>
        <w:rPr>
          <w:rFonts w:ascii="標楷體" w:eastAsia="標楷體" w:hAnsi="標楷體"/>
        </w:rPr>
      </w:pPr>
      <w:r w:rsidRPr="0064252A">
        <w:rPr>
          <w:rFonts w:ascii="標楷體" w:eastAsia="標楷體" w:hAnsi="標楷體" w:hint="eastAsia"/>
        </w:rPr>
        <w:t xml:space="preserve">　　乙方接受甲方之指揮監督，由甲方視業務需要為指派範圍，必要時並得派往甲方所在地以外之其他地點執行本契約所定之工作。</w:t>
      </w:r>
    </w:p>
    <w:p w14:paraId="24E89C98" w14:textId="77777777" w:rsidR="000F5AA7" w:rsidRPr="0064252A" w:rsidRDefault="000F5AA7" w:rsidP="004430E5">
      <w:pPr>
        <w:snapToGrid w:val="0"/>
        <w:spacing w:line="360" w:lineRule="exact"/>
        <w:jc w:val="both"/>
        <w:rPr>
          <w:rFonts w:ascii="標楷體" w:eastAsia="標楷體" w:hAnsi="標楷體"/>
        </w:rPr>
      </w:pPr>
      <w:r w:rsidRPr="0064252A">
        <w:rPr>
          <w:rFonts w:ascii="標楷體" w:eastAsia="標楷體" w:hAnsi="標楷體" w:hint="eastAsia"/>
        </w:rPr>
        <w:t>三、工作項目：</w:t>
      </w:r>
    </w:p>
    <w:p w14:paraId="0ACC2E7E" w14:textId="77777777" w:rsidR="000F5AA7" w:rsidRPr="0064252A" w:rsidRDefault="000F5AA7" w:rsidP="004430E5">
      <w:pPr>
        <w:numPr>
          <w:ilvl w:val="0"/>
          <w:numId w:val="27"/>
        </w:numPr>
        <w:snapToGrid w:val="0"/>
        <w:spacing w:line="360" w:lineRule="exact"/>
        <w:jc w:val="both"/>
        <w:rPr>
          <w:rFonts w:ascii="標楷體" w:eastAsia="標楷體" w:hAnsi="標楷體"/>
        </w:rPr>
      </w:pPr>
      <w:r w:rsidRPr="0064252A">
        <w:rPr>
          <w:rFonts w:ascii="標楷體" w:eastAsia="標楷體" w:hAnsi="標楷體" w:hint="eastAsia"/>
        </w:rPr>
        <w:t>乙方接受甲方之指導監督，從事</w:t>
      </w:r>
      <w:r w:rsidRPr="0064252A">
        <w:rPr>
          <w:rFonts w:ascii="標楷體" w:eastAsia="標楷體" w:hAnsi="標楷體" w:hint="eastAsia"/>
          <w:u w:val="single"/>
        </w:rPr>
        <w:t>＿＿＿＿＿＿＿＿＿＿＿＿＿＿＿＿＿＿＿＿</w:t>
      </w:r>
      <w:r w:rsidRPr="0064252A">
        <w:rPr>
          <w:rFonts w:ascii="標楷體" w:eastAsia="標楷體" w:hAnsi="標楷體" w:hint="eastAsia"/>
        </w:rPr>
        <w:t>等約定之工作及其他相關業務事項，甲方得隨時依業務及管理需要，調整工作內容，但應提供乙方必要之協助。</w:t>
      </w:r>
    </w:p>
    <w:p w14:paraId="56203EE3" w14:textId="77777777" w:rsidR="000F5AA7" w:rsidRPr="0064252A" w:rsidRDefault="000F5AA7" w:rsidP="004430E5">
      <w:pPr>
        <w:numPr>
          <w:ilvl w:val="0"/>
          <w:numId w:val="27"/>
        </w:numPr>
        <w:snapToGrid w:val="0"/>
        <w:spacing w:line="360" w:lineRule="exact"/>
        <w:jc w:val="both"/>
        <w:rPr>
          <w:rFonts w:ascii="標楷體" w:eastAsia="標楷體" w:hAnsi="標楷體"/>
        </w:rPr>
      </w:pPr>
      <w:r w:rsidRPr="0064252A">
        <w:rPr>
          <w:rFonts w:eastAsia="標楷體" w:hAnsi="標楷體" w:hint="eastAsia"/>
        </w:rPr>
        <w:t>乙方無正當理由不得拒絕甲方前項之調整，因而影響甲方之業務計畫情節重大者，甲方得據以不經預告終止勞動契約。</w:t>
      </w:r>
    </w:p>
    <w:p w14:paraId="2E195D43" w14:textId="77777777" w:rsidR="000F5AA7" w:rsidRPr="0064252A" w:rsidRDefault="000F5AA7" w:rsidP="00963B5D">
      <w:pPr>
        <w:widowControl w:val="0"/>
        <w:tabs>
          <w:tab w:val="left" w:pos="567"/>
        </w:tabs>
        <w:adjustRightInd w:val="0"/>
        <w:spacing w:beforeLines="50" w:before="120" w:afterLines="50" w:after="120" w:line="360" w:lineRule="exact"/>
        <w:jc w:val="both"/>
        <w:textAlignment w:val="baseline"/>
        <w:rPr>
          <w:rFonts w:ascii="標楷體" w:eastAsia="標楷體" w:hAnsi="標楷體"/>
        </w:rPr>
      </w:pPr>
      <w:r w:rsidRPr="0064252A">
        <w:rPr>
          <w:rFonts w:ascii="標楷體" w:eastAsia="標楷體" w:hAnsi="標楷體" w:hint="eastAsia"/>
        </w:rPr>
        <w:t>四、工資：</w:t>
      </w:r>
    </w:p>
    <w:p w14:paraId="1E1BA22B" w14:textId="77777777" w:rsidR="000F5AA7" w:rsidRPr="0064252A" w:rsidRDefault="000F5AA7" w:rsidP="00963B5D">
      <w:pPr>
        <w:widowControl w:val="0"/>
        <w:numPr>
          <w:ilvl w:val="0"/>
          <w:numId w:val="12"/>
        </w:numPr>
        <w:tabs>
          <w:tab w:val="left" w:pos="540"/>
          <w:tab w:val="num" w:pos="2736"/>
        </w:tabs>
        <w:adjustRightInd w:val="0"/>
        <w:spacing w:beforeLines="50" w:before="120" w:afterLines="50" w:after="120" w:line="360" w:lineRule="exact"/>
        <w:jc w:val="both"/>
        <w:textAlignment w:val="baseline"/>
        <w:rPr>
          <w:rFonts w:ascii="標楷體" w:eastAsia="標楷體" w:hAnsi="標楷體"/>
        </w:rPr>
      </w:pPr>
      <w:r w:rsidRPr="0064252A">
        <w:rPr>
          <w:rFonts w:ascii="標楷體" w:eastAsia="標楷體" w:hAnsi="標楷體" w:hint="eastAsia"/>
        </w:rPr>
        <w:t>工資薪酬：</w:t>
      </w:r>
    </w:p>
    <w:p w14:paraId="25290265" w14:textId="77777777" w:rsidR="000F5AA7" w:rsidRPr="0064252A" w:rsidRDefault="000F5AA7" w:rsidP="00963B5D">
      <w:pPr>
        <w:tabs>
          <w:tab w:val="left" w:pos="540"/>
        </w:tabs>
        <w:spacing w:beforeLines="50" w:before="120" w:afterLines="50" w:after="120" w:line="360" w:lineRule="exact"/>
        <w:ind w:leftChars="300" w:left="720" w:firstLineChars="300" w:firstLine="720"/>
        <w:jc w:val="both"/>
        <w:rPr>
          <w:rFonts w:ascii="標楷體" w:eastAsia="標楷體" w:hAnsi="標楷體"/>
        </w:rPr>
      </w:pPr>
      <w:r w:rsidRPr="0064252A">
        <w:rPr>
          <w:rFonts w:ascii="標楷體" w:eastAsia="標楷體" w:hAnsi="標楷體" w:hint="eastAsia"/>
        </w:rPr>
        <w:t>按月計薪，月薪：</w:t>
      </w:r>
      <w:bookmarkStart w:id="0" w:name="OLE_LINK1"/>
      <w:r w:rsidRPr="0064252A">
        <w:rPr>
          <w:rFonts w:ascii="標楷體" w:eastAsia="標楷體" w:hAnsi="標楷體" w:hint="eastAsia"/>
        </w:rPr>
        <w:t>新台幣</w:t>
      </w:r>
      <w:bookmarkEnd w:id="0"/>
      <w:r w:rsidRPr="0064252A">
        <w:rPr>
          <w:rFonts w:ascii="標楷體" w:eastAsia="標楷體" w:hAnsi="標楷體" w:hint="eastAsia"/>
          <w:u w:val="single"/>
        </w:rPr>
        <w:t xml:space="preserve">　　　　</w:t>
      </w:r>
      <w:r w:rsidRPr="0064252A">
        <w:rPr>
          <w:rFonts w:ascii="標楷體" w:eastAsia="標楷體" w:hAnsi="標楷體" w:hint="eastAsia"/>
        </w:rPr>
        <w:t>元整。</w:t>
      </w:r>
    </w:p>
    <w:p w14:paraId="314DAE11" w14:textId="77777777" w:rsidR="000F5AA7" w:rsidRPr="0064252A" w:rsidRDefault="000F5AA7" w:rsidP="00963B5D">
      <w:pPr>
        <w:tabs>
          <w:tab w:val="left" w:pos="540"/>
        </w:tabs>
        <w:spacing w:beforeLines="50" w:before="120" w:afterLines="50" w:after="120" w:line="360" w:lineRule="exact"/>
        <w:ind w:leftChars="300" w:left="720" w:firstLineChars="300" w:firstLine="720"/>
        <w:jc w:val="both"/>
        <w:rPr>
          <w:rFonts w:ascii="標楷體" w:eastAsia="標楷體" w:hAnsi="標楷體"/>
        </w:rPr>
      </w:pPr>
      <w:r w:rsidRPr="0064252A">
        <w:rPr>
          <w:rFonts w:ascii="標楷體" w:eastAsia="標楷體" w:hAnsi="標楷體" w:hint="eastAsia"/>
        </w:rPr>
        <w:t>按日計薪，日薪：新台幣</w:t>
      </w:r>
      <w:r w:rsidRPr="0064252A">
        <w:rPr>
          <w:rFonts w:ascii="標楷體" w:eastAsia="標楷體" w:hAnsi="標楷體" w:hint="eastAsia"/>
          <w:u w:val="single"/>
        </w:rPr>
        <w:t xml:space="preserve">　　　　</w:t>
      </w:r>
      <w:r w:rsidRPr="0064252A">
        <w:rPr>
          <w:rFonts w:ascii="標楷體" w:eastAsia="標楷體" w:hAnsi="標楷體" w:hint="eastAsia"/>
        </w:rPr>
        <w:t>元整。</w:t>
      </w:r>
    </w:p>
    <w:p w14:paraId="0C1B7FB2" w14:textId="77777777" w:rsidR="000F5AA7" w:rsidRPr="0064252A" w:rsidRDefault="000F5AA7" w:rsidP="00963B5D">
      <w:pPr>
        <w:tabs>
          <w:tab w:val="left" w:pos="540"/>
        </w:tabs>
        <w:spacing w:beforeLines="50" w:before="120" w:afterLines="50" w:after="120" w:line="360" w:lineRule="exact"/>
        <w:ind w:leftChars="300" w:left="720" w:firstLineChars="300" w:firstLine="720"/>
        <w:jc w:val="both"/>
        <w:rPr>
          <w:rFonts w:ascii="標楷體" w:eastAsia="標楷體" w:hAnsi="標楷體"/>
        </w:rPr>
      </w:pPr>
      <w:r w:rsidRPr="0064252A">
        <w:rPr>
          <w:rFonts w:ascii="標楷體" w:eastAsia="標楷體" w:hAnsi="標楷體" w:hint="eastAsia"/>
        </w:rPr>
        <w:t>按時計薪，時薪：新台幣</w:t>
      </w:r>
      <w:r w:rsidRPr="0064252A">
        <w:rPr>
          <w:rFonts w:ascii="標楷體" w:eastAsia="標楷體" w:hAnsi="標楷體" w:hint="eastAsia"/>
          <w:u w:val="single"/>
        </w:rPr>
        <w:t xml:space="preserve">　　　　</w:t>
      </w:r>
      <w:r w:rsidRPr="0064252A">
        <w:rPr>
          <w:rFonts w:ascii="標楷體" w:eastAsia="標楷體" w:hAnsi="標楷體" w:hint="eastAsia"/>
        </w:rPr>
        <w:t>元整。</w:t>
      </w:r>
    </w:p>
    <w:p w14:paraId="15FE8803" w14:textId="77777777" w:rsidR="000F5AA7" w:rsidRPr="0064252A" w:rsidRDefault="000F5AA7" w:rsidP="00963B5D">
      <w:pPr>
        <w:tabs>
          <w:tab w:val="left" w:pos="540"/>
        </w:tabs>
        <w:spacing w:beforeLines="50" w:before="120" w:afterLines="50" w:after="120" w:line="360" w:lineRule="exact"/>
        <w:ind w:leftChars="300" w:left="720" w:firstLineChars="300" w:firstLine="720"/>
        <w:jc w:val="both"/>
        <w:rPr>
          <w:rFonts w:ascii="標楷體" w:eastAsia="標楷體" w:hAnsi="標楷體"/>
        </w:rPr>
      </w:pPr>
      <w:r w:rsidRPr="0064252A">
        <w:rPr>
          <w:rFonts w:ascii="標楷體" w:eastAsia="標楷體" w:hAnsi="標楷體" w:hint="eastAsia"/>
        </w:rPr>
        <w:t>按件計酬，每件：新台幣</w:t>
      </w:r>
      <w:r w:rsidRPr="0064252A">
        <w:rPr>
          <w:rFonts w:ascii="標楷體" w:eastAsia="標楷體" w:hAnsi="標楷體" w:hint="eastAsia"/>
          <w:u w:val="single"/>
        </w:rPr>
        <w:t xml:space="preserve">　　　　</w:t>
      </w:r>
      <w:r w:rsidRPr="0064252A">
        <w:rPr>
          <w:rFonts w:ascii="標楷體" w:eastAsia="標楷體" w:hAnsi="標楷體" w:hint="eastAsia"/>
        </w:rPr>
        <w:t>元整。</w:t>
      </w:r>
    </w:p>
    <w:p w14:paraId="60B4A558" w14:textId="77777777" w:rsidR="000F5AA7" w:rsidRPr="0064252A" w:rsidRDefault="000F5AA7" w:rsidP="00963B5D">
      <w:pPr>
        <w:widowControl w:val="0"/>
        <w:numPr>
          <w:ilvl w:val="0"/>
          <w:numId w:val="12"/>
        </w:numPr>
        <w:tabs>
          <w:tab w:val="num" w:pos="2736"/>
        </w:tabs>
        <w:spacing w:beforeLines="50" w:before="120" w:afterLines="50" w:after="120" w:line="360" w:lineRule="exact"/>
        <w:jc w:val="both"/>
        <w:rPr>
          <w:rFonts w:ascii="標楷體" w:eastAsia="標楷體" w:hAnsi="標楷體"/>
        </w:rPr>
      </w:pPr>
      <w:r w:rsidRPr="0064252A">
        <w:rPr>
          <w:rFonts w:ascii="標楷體" w:eastAsia="標楷體" w:hAnsi="標楷體" w:hint="eastAsia"/>
        </w:rPr>
        <w:t>工資發放：工資於當月末日核算，由甲方依法扣除稅、費（勞健保等）後，於次月月底前匯付於乙方帳戶，遇休假日則順延。</w:t>
      </w:r>
      <w:r w:rsidRPr="00C10222">
        <w:rPr>
          <w:rFonts w:ascii="標楷體" w:eastAsia="標楷體" w:hAnsi="標楷體" w:hint="eastAsia"/>
        </w:rPr>
        <w:t>甲方如有計畫未撥款或因故致無法依約發放工資時，應經徵得乙方書面同意後，始得變更工資給付日期。</w:t>
      </w:r>
    </w:p>
    <w:p w14:paraId="0D37FB09" w14:textId="77777777" w:rsidR="000F5AA7" w:rsidRPr="0064252A" w:rsidRDefault="000F5AA7" w:rsidP="00963B5D">
      <w:pPr>
        <w:widowControl w:val="0"/>
        <w:numPr>
          <w:ilvl w:val="0"/>
          <w:numId w:val="12"/>
        </w:numPr>
        <w:tabs>
          <w:tab w:val="num" w:pos="2736"/>
        </w:tabs>
        <w:spacing w:beforeLines="50" w:before="120" w:afterLines="50" w:after="120" w:line="360" w:lineRule="exact"/>
        <w:jc w:val="both"/>
        <w:rPr>
          <w:rFonts w:ascii="標楷體" w:eastAsia="標楷體" w:hAnsi="標楷體"/>
        </w:rPr>
      </w:pPr>
      <w:r w:rsidRPr="0064252A">
        <w:rPr>
          <w:rFonts w:ascii="標楷體" w:eastAsia="標楷體" w:hAnsi="標楷體" w:hint="eastAsia"/>
        </w:rPr>
        <w:t>甲方不得預扣乙方工資作為違約金或損害賠償金額。</w:t>
      </w:r>
    </w:p>
    <w:p w14:paraId="37A6487C" w14:textId="77777777" w:rsidR="000F5AA7" w:rsidRPr="0064252A" w:rsidRDefault="000F5AA7" w:rsidP="004430E5">
      <w:pPr>
        <w:snapToGrid w:val="0"/>
        <w:spacing w:line="360" w:lineRule="exact"/>
        <w:jc w:val="both"/>
        <w:rPr>
          <w:rFonts w:ascii="標楷體" w:eastAsia="標楷體" w:hAnsi="標楷體"/>
        </w:rPr>
      </w:pPr>
      <w:r w:rsidRPr="0064252A">
        <w:rPr>
          <w:rFonts w:ascii="標楷體" w:eastAsia="標楷體" w:hAnsi="標楷體" w:hint="eastAsia"/>
        </w:rPr>
        <w:t>五、工作時間暨差假規定：</w:t>
      </w:r>
    </w:p>
    <w:p w14:paraId="01378A14" w14:textId="77777777" w:rsidR="000F5AA7" w:rsidRPr="0064252A" w:rsidRDefault="000F5AA7" w:rsidP="004430E5">
      <w:pPr>
        <w:pStyle w:val="2"/>
        <w:snapToGrid w:val="0"/>
        <w:spacing w:line="360" w:lineRule="exact"/>
        <w:ind w:leftChars="184" w:left="442"/>
        <w:rPr>
          <w:rFonts w:ascii="標楷體" w:eastAsia="標楷體" w:hAnsi="標楷體"/>
        </w:rPr>
      </w:pPr>
      <w:r w:rsidRPr="0064252A">
        <w:rPr>
          <w:rFonts w:ascii="標楷體" w:eastAsia="標楷體" w:hAnsi="標楷體" w:hint="eastAsia"/>
        </w:rPr>
        <w:lastRenderedPageBreak/>
        <w:t>工作時間與差假規定由計畫主持人或各聘用單位依勞動基準法相關規定辦理。經計畫主持人指派出差者，得請領差旅費。</w:t>
      </w:r>
    </w:p>
    <w:p w14:paraId="4AB8CA40" w14:textId="77777777" w:rsidR="000F5AA7" w:rsidRPr="0064252A" w:rsidRDefault="000F5AA7" w:rsidP="004430E5">
      <w:pPr>
        <w:pStyle w:val="2"/>
        <w:snapToGrid w:val="0"/>
        <w:spacing w:line="360" w:lineRule="exact"/>
        <w:ind w:leftChars="0" w:left="0"/>
        <w:rPr>
          <w:rFonts w:ascii="標楷體" w:eastAsia="標楷體" w:hAnsi="標楷體"/>
        </w:rPr>
      </w:pPr>
      <w:r w:rsidRPr="0064252A">
        <w:rPr>
          <w:rFonts w:ascii="標楷體" w:eastAsia="標楷體" w:hAnsi="標楷體" w:hint="eastAsia"/>
        </w:rPr>
        <w:t>六、服務與紀律：</w:t>
      </w:r>
    </w:p>
    <w:p w14:paraId="2E33E0CE" w14:textId="77777777" w:rsidR="000F5AA7" w:rsidRPr="0064252A" w:rsidRDefault="000F5AA7" w:rsidP="004430E5">
      <w:pPr>
        <w:numPr>
          <w:ilvl w:val="0"/>
          <w:numId w:val="16"/>
        </w:numPr>
        <w:spacing w:line="360" w:lineRule="exact"/>
        <w:rPr>
          <w:rFonts w:eastAsia="標楷體"/>
        </w:rPr>
      </w:pPr>
      <w:r w:rsidRPr="0064252A">
        <w:rPr>
          <w:rFonts w:eastAsia="標楷體" w:hAnsi="標楷體" w:hint="eastAsia"/>
        </w:rPr>
        <w:t>乙方應依甲方或其代理人之指揮監督執行職務，忠誠履行職務，不得有怠惰、推諉之情事，並遵守甲方之管理規章。</w:t>
      </w:r>
    </w:p>
    <w:p w14:paraId="1743FED4" w14:textId="77777777" w:rsidR="000F5AA7" w:rsidRPr="0064252A" w:rsidRDefault="000F5AA7" w:rsidP="004430E5">
      <w:pPr>
        <w:numPr>
          <w:ilvl w:val="0"/>
          <w:numId w:val="16"/>
        </w:numPr>
        <w:spacing w:line="360" w:lineRule="exact"/>
        <w:rPr>
          <w:rFonts w:eastAsia="標楷體"/>
        </w:rPr>
      </w:pPr>
      <w:r w:rsidRPr="0064252A">
        <w:rPr>
          <w:rFonts w:eastAsia="標楷體" w:hAnsi="標楷體" w:hint="eastAsia"/>
        </w:rPr>
        <w:t>乙方於工作上應接受甲方各級主管之指揮監督。</w:t>
      </w:r>
    </w:p>
    <w:p w14:paraId="2693C324" w14:textId="77777777" w:rsidR="000F5AA7" w:rsidRPr="0064252A" w:rsidRDefault="000F5AA7" w:rsidP="004430E5">
      <w:pPr>
        <w:numPr>
          <w:ilvl w:val="0"/>
          <w:numId w:val="16"/>
        </w:numPr>
        <w:spacing w:line="360" w:lineRule="exact"/>
        <w:rPr>
          <w:rFonts w:eastAsia="標楷體"/>
        </w:rPr>
      </w:pPr>
      <w:r w:rsidRPr="0064252A">
        <w:rPr>
          <w:rFonts w:eastAsia="標楷體" w:hAnsi="標楷體" w:hint="eastAsia"/>
        </w:rPr>
        <w:t>乙方於工作時間內，對於甲方所交付與業務有關之臨時交辦事項，不得拒絕。</w:t>
      </w:r>
    </w:p>
    <w:p w14:paraId="0DB1F16E" w14:textId="77777777" w:rsidR="000F5AA7" w:rsidRPr="0064252A" w:rsidRDefault="000F5AA7" w:rsidP="004430E5">
      <w:pPr>
        <w:numPr>
          <w:ilvl w:val="0"/>
          <w:numId w:val="16"/>
        </w:numPr>
        <w:spacing w:line="360" w:lineRule="exact"/>
        <w:rPr>
          <w:rFonts w:eastAsia="標楷體"/>
        </w:rPr>
      </w:pPr>
      <w:r w:rsidRPr="0064252A">
        <w:rPr>
          <w:rFonts w:eastAsia="標楷體" w:hAnsi="標楷體" w:hint="eastAsia"/>
        </w:rPr>
        <w:t>乙方在工作時間內，非經主管允許，不得擅離工作崗位。</w:t>
      </w:r>
      <w:r w:rsidRPr="0064252A">
        <w:rPr>
          <w:rFonts w:eastAsia="標楷體"/>
        </w:rPr>
        <w:t xml:space="preserve"> </w:t>
      </w:r>
    </w:p>
    <w:p w14:paraId="7E87C905" w14:textId="77777777" w:rsidR="000F5AA7" w:rsidRPr="0064252A" w:rsidRDefault="000F5AA7" w:rsidP="004430E5">
      <w:pPr>
        <w:numPr>
          <w:ilvl w:val="0"/>
          <w:numId w:val="16"/>
        </w:numPr>
        <w:spacing w:line="360" w:lineRule="exact"/>
        <w:rPr>
          <w:rFonts w:eastAsia="標楷體"/>
        </w:rPr>
      </w:pPr>
      <w:r w:rsidRPr="0064252A">
        <w:rPr>
          <w:rFonts w:eastAsia="標楷體" w:hAnsi="標楷體" w:hint="eastAsia"/>
        </w:rPr>
        <w:t>其他本契約約定之事項。</w:t>
      </w:r>
    </w:p>
    <w:p w14:paraId="3A37D0A2" w14:textId="77777777" w:rsidR="000F5AA7" w:rsidRPr="0064252A" w:rsidRDefault="000F5AA7" w:rsidP="004430E5">
      <w:pPr>
        <w:pStyle w:val="2"/>
        <w:snapToGrid w:val="0"/>
        <w:spacing w:line="360" w:lineRule="exact"/>
        <w:ind w:leftChars="0" w:left="0"/>
        <w:rPr>
          <w:rFonts w:ascii="標楷體" w:eastAsia="標楷體" w:hAnsi="標楷體"/>
        </w:rPr>
      </w:pPr>
      <w:r w:rsidRPr="0064252A">
        <w:rPr>
          <w:rFonts w:ascii="標楷體" w:eastAsia="標楷體" w:hAnsi="標楷體" w:hint="eastAsia"/>
        </w:rPr>
        <w:t>七、乙方權益保障：</w:t>
      </w:r>
    </w:p>
    <w:p w14:paraId="0A4BAE99" w14:textId="77777777" w:rsidR="000F5AA7" w:rsidRPr="0064252A" w:rsidRDefault="000F5AA7" w:rsidP="004430E5">
      <w:pPr>
        <w:snapToGrid w:val="0"/>
        <w:spacing w:line="360" w:lineRule="exact"/>
        <w:ind w:leftChars="150" w:left="1080" w:hangingChars="300" w:hanging="720"/>
        <w:jc w:val="both"/>
        <w:rPr>
          <w:rFonts w:eastAsia="標楷體"/>
        </w:rPr>
      </w:pPr>
      <w:r w:rsidRPr="0064252A">
        <w:rPr>
          <w:rFonts w:eastAsia="標楷體" w:hAnsi="標楷體" w:hint="eastAsia"/>
        </w:rPr>
        <w:t>（一）保</w:t>
      </w:r>
      <w:r w:rsidRPr="0064252A">
        <w:rPr>
          <w:rFonts w:eastAsia="標楷體" w:hint="eastAsia"/>
        </w:rPr>
        <w:t>險：甲方於乙方到職日應依勞工保險條例及全民健康保險法或相關法規，將乙方納入勞工保險、就業保險與職業災害保險對象及全民健康保險。</w:t>
      </w:r>
      <w:r w:rsidRPr="00C10222">
        <w:rPr>
          <w:rFonts w:eastAsia="標楷體" w:hint="eastAsia"/>
        </w:rPr>
        <w:t>惟如符合全民健康保險法規定，且經乙方事先簽署並聲明同意，得選擇不在本校加入健保。</w:t>
      </w:r>
    </w:p>
    <w:p w14:paraId="1475CB99" w14:textId="77777777" w:rsidR="000F5AA7" w:rsidRPr="0064252A" w:rsidRDefault="000F5AA7" w:rsidP="004430E5">
      <w:pPr>
        <w:snapToGrid w:val="0"/>
        <w:spacing w:line="360" w:lineRule="exact"/>
        <w:ind w:leftChars="150" w:left="1080" w:hangingChars="300" w:hanging="720"/>
        <w:jc w:val="both"/>
        <w:rPr>
          <w:rFonts w:eastAsia="標楷體"/>
        </w:rPr>
      </w:pPr>
      <w:r w:rsidRPr="0064252A">
        <w:rPr>
          <w:rFonts w:eastAsia="標楷體" w:hint="eastAsia"/>
        </w:rPr>
        <w:t>（二）退休：</w:t>
      </w:r>
      <w:r w:rsidRPr="0064252A">
        <w:rPr>
          <w:rFonts w:eastAsia="標楷體" w:hAnsi="標楷體" w:hint="eastAsia"/>
        </w:rPr>
        <w:t>甲方依勞工退休金條例第</w:t>
      </w:r>
      <w:r w:rsidRPr="0064252A">
        <w:rPr>
          <w:rFonts w:eastAsia="標楷體"/>
        </w:rPr>
        <w:t>14</w:t>
      </w:r>
      <w:r w:rsidRPr="0064252A">
        <w:rPr>
          <w:rFonts w:eastAsia="標楷體" w:hAnsi="標楷體" w:hint="eastAsia"/>
        </w:rPr>
        <w:t>條規定，依乙方每月工資（勞工退休金月提繳工資分級表）</w:t>
      </w:r>
      <w:r w:rsidRPr="0064252A">
        <w:rPr>
          <w:rFonts w:eastAsia="標楷體"/>
        </w:rPr>
        <w:t>6%</w:t>
      </w:r>
      <w:r w:rsidRPr="0064252A">
        <w:rPr>
          <w:rFonts w:eastAsia="標楷體" w:hAnsi="標楷體" w:hint="eastAsia"/>
        </w:rPr>
        <w:t>提繳至退休金專戶，乙方得在其每月工資</w:t>
      </w:r>
      <w:r w:rsidRPr="0064252A">
        <w:rPr>
          <w:rFonts w:eastAsia="標楷體"/>
        </w:rPr>
        <w:t>6%</w:t>
      </w:r>
      <w:r w:rsidRPr="0064252A">
        <w:rPr>
          <w:rFonts w:eastAsia="標楷體" w:hAnsi="標楷體" w:hint="eastAsia"/>
        </w:rPr>
        <w:t>範圍內，自願提繳比例</w:t>
      </w:r>
      <w:r w:rsidRPr="0064252A">
        <w:rPr>
          <w:rFonts w:eastAsia="標楷體" w:hAnsi="標楷體" w:hint="eastAsia"/>
          <w:u w:val="single"/>
        </w:rPr>
        <w:t xml:space="preserve">　　</w:t>
      </w:r>
      <w:r w:rsidRPr="0064252A">
        <w:rPr>
          <w:rFonts w:eastAsia="標楷體"/>
        </w:rPr>
        <w:t>%</w:t>
      </w:r>
      <w:r w:rsidRPr="0064252A">
        <w:rPr>
          <w:rFonts w:eastAsia="標楷體" w:hAnsi="標楷體" w:hint="eastAsia"/>
        </w:rPr>
        <w:t>至退休金專戶。乙方自願提繳部分，得自當年度個人綜合所得總額中全數扣除。</w:t>
      </w:r>
    </w:p>
    <w:p w14:paraId="06105FE9" w14:textId="77777777" w:rsidR="000F5AA7" w:rsidRPr="0064252A" w:rsidRDefault="000F5AA7" w:rsidP="004430E5">
      <w:pPr>
        <w:snapToGrid w:val="0"/>
        <w:spacing w:line="360" w:lineRule="exact"/>
        <w:ind w:leftChars="150" w:left="1080" w:hangingChars="300" w:hanging="720"/>
        <w:jc w:val="both"/>
        <w:rPr>
          <w:rFonts w:ascii="標楷體" w:eastAsia="標楷體" w:hAnsi="標楷體"/>
        </w:rPr>
      </w:pPr>
      <w:r w:rsidRPr="0064252A">
        <w:rPr>
          <w:rFonts w:eastAsia="標楷體" w:hAnsi="標楷體" w:hint="eastAsia"/>
        </w:rPr>
        <w:t>（三）職業災害及普通傷病補助：</w:t>
      </w:r>
      <w:r w:rsidRPr="0064252A">
        <w:rPr>
          <w:rFonts w:ascii="標楷體" w:eastAsia="標楷體" w:hAnsi="標楷體" w:hint="eastAsia"/>
        </w:rPr>
        <w:t>甲方應依勞動基準法、職業災害勞工保護法、勞工保險條例、就業保險法及相關規定辦理。</w:t>
      </w:r>
    </w:p>
    <w:p w14:paraId="3D3C3161" w14:textId="77777777" w:rsidR="000F5AA7" w:rsidRPr="0064252A" w:rsidRDefault="000F5AA7" w:rsidP="004430E5">
      <w:pPr>
        <w:snapToGrid w:val="0"/>
        <w:spacing w:line="360" w:lineRule="exact"/>
        <w:ind w:leftChars="150" w:left="1080" w:hangingChars="300" w:hanging="720"/>
        <w:jc w:val="both"/>
        <w:rPr>
          <w:rFonts w:ascii="標楷體" w:eastAsia="標楷體" w:hAnsi="標楷體"/>
        </w:rPr>
      </w:pPr>
      <w:r w:rsidRPr="0064252A">
        <w:rPr>
          <w:rFonts w:ascii="標楷體" w:eastAsia="標楷體" w:hAnsi="標楷體" w:hint="eastAsia"/>
        </w:rPr>
        <w:t>（四）就業與性別歧視禁止、性騷擾防治：</w:t>
      </w:r>
    </w:p>
    <w:p w14:paraId="493F37DF" w14:textId="77777777" w:rsidR="000F5AA7" w:rsidRPr="0064252A" w:rsidRDefault="000F5AA7" w:rsidP="004430E5">
      <w:pPr>
        <w:numPr>
          <w:ilvl w:val="0"/>
          <w:numId w:val="33"/>
        </w:numPr>
        <w:spacing w:line="360" w:lineRule="exact"/>
        <w:rPr>
          <w:rFonts w:eastAsia="標楷體"/>
        </w:rPr>
      </w:pPr>
      <w:r w:rsidRPr="0064252A">
        <w:rPr>
          <w:rFonts w:eastAsia="標楷體" w:hAnsi="標楷體" w:hint="eastAsia"/>
        </w:rPr>
        <w:t>甲方應落實就業服務法就業歧視禁止規範、性別工作平等法之性別歧視禁止、性騷擾防治及性別工作平等措施規定。</w:t>
      </w:r>
    </w:p>
    <w:p w14:paraId="194F337E" w14:textId="77777777" w:rsidR="000F5AA7" w:rsidRPr="0064252A" w:rsidRDefault="000F5AA7" w:rsidP="004430E5">
      <w:pPr>
        <w:numPr>
          <w:ilvl w:val="0"/>
          <w:numId w:val="33"/>
        </w:numPr>
        <w:spacing w:line="360" w:lineRule="exact"/>
        <w:rPr>
          <w:rFonts w:eastAsia="標楷體"/>
        </w:rPr>
      </w:pPr>
      <w:r w:rsidRPr="0064252A">
        <w:rPr>
          <w:rFonts w:eastAsia="標楷體" w:hAnsi="標楷體" w:hint="eastAsia"/>
        </w:rPr>
        <w:t>乙方於執行職務時，應尊重性別平等，恪守專業倫理，確實遵守校園性侵害性騷擾或性霸凌防治準則第</w:t>
      </w:r>
      <w:r w:rsidRPr="0064252A">
        <w:rPr>
          <w:rFonts w:eastAsia="標楷體"/>
        </w:rPr>
        <w:t>8</w:t>
      </w:r>
      <w:r w:rsidRPr="0064252A">
        <w:rPr>
          <w:rFonts w:eastAsia="標楷體" w:hAnsi="標楷體" w:hint="eastAsia"/>
        </w:rPr>
        <w:t>條之規定，避免相關事件之發生，以維護校園安全。</w:t>
      </w:r>
    </w:p>
    <w:p w14:paraId="0E771536" w14:textId="77777777" w:rsidR="000F5AA7" w:rsidRPr="0064252A" w:rsidRDefault="000F5AA7" w:rsidP="004430E5">
      <w:pPr>
        <w:spacing w:line="360" w:lineRule="exact"/>
        <w:ind w:left="480"/>
        <w:rPr>
          <w:rFonts w:ascii="標楷體" w:eastAsia="標楷體" w:hAnsi="標楷體"/>
        </w:rPr>
      </w:pPr>
      <w:r w:rsidRPr="0064252A">
        <w:rPr>
          <w:rFonts w:eastAsia="標楷體" w:hAnsi="標楷體" w:hint="eastAsia"/>
        </w:rPr>
        <w:t>（五）職業安全衛生：</w:t>
      </w:r>
      <w:r w:rsidRPr="0064252A">
        <w:rPr>
          <w:rFonts w:ascii="標楷體" w:eastAsia="標楷體" w:hAnsi="標楷體" w:hint="eastAsia"/>
        </w:rPr>
        <w:t>甲乙雙方應遵守職業安全衛生法及相關法規規定。</w:t>
      </w:r>
    </w:p>
    <w:p w14:paraId="09756115" w14:textId="77777777" w:rsidR="000F5AA7" w:rsidRPr="0064252A" w:rsidRDefault="000F5AA7" w:rsidP="004430E5">
      <w:pPr>
        <w:spacing w:line="360" w:lineRule="exact"/>
        <w:rPr>
          <w:rFonts w:ascii="標楷體" w:eastAsia="標楷體" w:hAnsi="標楷體"/>
        </w:rPr>
      </w:pPr>
      <w:r w:rsidRPr="0064252A">
        <w:rPr>
          <w:rFonts w:ascii="標楷體" w:eastAsia="標楷體" w:hAnsi="標楷體" w:hint="eastAsia"/>
        </w:rPr>
        <w:t>八、保密義務：</w:t>
      </w:r>
    </w:p>
    <w:p w14:paraId="771A1966" w14:textId="77777777" w:rsidR="000F5AA7" w:rsidRPr="0064252A" w:rsidRDefault="000F5AA7" w:rsidP="00963B5D">
      <w:pPr>
        <w:widowControl w:val="0"/>
        <w:numPr>
          <w:ilvl w:val="1"/>
          <w:numId w:val="9"/>
        </w:numPr>
        <w:tabs>
          <w:tab w:val="left" w:pos="540"/>
          <w:tab w:val="num" w:pos="1276"/>
        </w:tabs>
        <w:adjustRightInd w:val="0"/>
        <w:spacing w:beforeLines="50" w:before="120" w:afterLines="50" w:after="120" w:line="360" w:lineRule="exact"/>
        <w:ind w:left="1276" w:hanging="709"/>
        <w:jc w:val="both"/>
        <w:textAlignment w:val="baseline"/>
        <w:rPr>
          <w:rFonts w:ascii="標楷體" w:eastAsia="標楷體" w:hAnsi="標楷體"/>
        </w:rPr>
      </w:pPr>
      <w:r w:rsidRPr="0064252A">
        <w:rPr>
          <w:rFonts w:ascii="標楷體" w:eastAsia="標楷體" w:hAnsi="標楷體" w:hint="eastAsia"/>
        </w:rPr>
        <w:t>乙方因執行工作而知悉、接觸、取得甲方或代理人之任何業務相關資料，應採取必要之保密措施以善盡保密義務，除依法令規定或取得甲方書面同意外，不得擅自對外公佈、告知或移轉予任何第三人，或協助第三人獲悉該資料與機密之內容，或對外發表。乙方亦不得為自己或第三人之利益，而使用該業務相關資料。</w:t>
      </w:r>
    </w:p>
    <w:p w14:paraId="3F4D55CA" w14:textId="77777777" w:rsidR="000F5AA7" w:rsidRPr="0064252A" w:rsidRDefault="000F5AA7" w:rsidP="00963B5D">
      <w:pPr>
        <w:widowControl w:val="0"/>
        <w:numPr>
          <w:ilvl w:val="1"/>
          <w:numId w:val="9"/>
        </w:numPr>
        <w:tabs>
          <w:tab w:val="left" w:pos="540"/>
          <w:tab w:val="num" w:pos="1276"/>
        </w:tabs>
        <w:adjustRightInd w:val="0"/>
        <w:spacing w:beforeLines="50" w:before="120" w:afterLines="50" w:after="120" w:line="360" w:lineRule="exact"/>
        <w:ind w:left="1276" w:hanging="709"/>
        <w:jc w:val="both"/>
        <w:textAlignment w:val="baseline"/>
        <w:rPr>
          <w:rFonts w:ascii="標楷體" w:eastAsia="標楷體" w:hAnsi="標楷體"/>
        </w:rPr>
      </w:pPr>
      <w:r w:rsidRPr="0064252A">
        <w:rPr>
          <w:rFonts w:ascii="標楷體" w:eastAsia="標楷體" w:hAnsi="標楷體" w:hint="eastAsia"/>
        </w:rPr>
        <w:t>乙方自甲方去職、甲方或代理人提出請求時，應立即歸還所有屬於甲方之供應品、設備或業務文件資料，且不得留有任何形式之複本。</w:t>
      </w:r>
    </w:p>
    <w:p w14:paraId="14E10A6A" w14:textId="77777777" w:rsidR="000F5AA7" w:rsidRPr="0064252A" w:rsidRDefault="000F5AA7" w:rsidP="00963B5D">
      <w:pPr>
        <w:widowControl w:val="0"/>
        <w:numPr>
          <w:ilvl w:val="1"/>
          <w:numId w:val="9"/>
        </w:numPr>
        <w:tabs>
          <w:tab w:val="left" w:pos="540"/>
          <w:tab w:val="num" w:pos="1276"/>
        </w:tabs>
        <w:adjustRightInd w:val="0"/>
        <w:spacing w:beforeLines="50" w:before="120" w:afterLines="50" w:after="120" w:line="360" w:lineRule="exact"/>
        <w:ind w:left="1276" w:hanging="709"/>
        <w:jc w:val="both"/>
        <w:textAlignment w:val="baseline"/>
        <w:rPr>
          <w:rFonts w:ascii="標楷體" w:eastAsia="標楷體" w:hAnsi="標楷體"/>
        </w:rPr>
      </w:pPr>
      <w:r w:rsidRPr="0064252A">
        <w:rPr>
          <w:rFonts w:ascii="標楷體" w:eastAsia="標楷體" w:hAnsi="標楷體" w:hint="eastAsia"/>
        </w:rPr>
        <w:t>乙方因本契約所負之保密義務，不因本契約終止、撤銷、無效或不成立而失其效力。如有違反者，乙方應負相關民、刑事法律責任。</w:t>
      </w:r>
    </w:p>
    <w:p w14:paraId="18594ACB" w14:textId="77777777" w:rsidR="000F5AA7" w:rsidRPr="0064252A" w:rsidRDefault="000F5AA7" w:rsidP="00963B5D">
      <w:pPr>
        <w:widowControl w:val="0"/>
        <w:tabs>
          <w:tab w:val="left" w:pos="540"/>
        </w:tabs>
        <w:adjustRightInd w:val="0"/>
        <w:spacing w:beforeLines="50" w:before="120" w:afterLines="50" w:after="120" w:line="360" w:lineRule="exact"/>
        <w:jc w:val="both"/>
        <w:textAlignment w:val="baseline"/>
        <w:rPr>
          <w:rFonts w:ascii="標楷體" w:eastAsia="標楷體" w:hAnsi="標楷體"/>
        </w:rPr>
      </w:pPr>
      <w:r w:rsidRPr="0064252A">
        <w:rPr>
          <w:rFonts w:ascii="標楷體" w:eastAsia="標楷體" w:hAnsi="標楷體" w:hint="eastAsia"/>
        </w:rPr>
        <w:t>九、智慧財產權條款：</w:t>
      </w:r>
    </w:p>
    <w:p w14:paraId="34970FC2" w14:textId="77777777" w:rsidR="000F5AA7" w:rsidRPr="0064252A" w:rsidRDefault="000F5AA7" w:rsidP="00963B5D">
      <w:pPr>
        <w:widowControl w:val="0"/>
        <w:tabs>
          <w:tab w:val="left" w:pos="540"/>
          <w:tab w:val="num" w:pos="2736"/>
        </w:tabs>
        <w:adjustRightInd w:val="0"/>
        <w:spacing w:beforeLines="50" w:before="120" w:afterLines="50" w:after="120" w:line="360" w:lineRule="exact"/>
        <w:ind w:leftChars="200" w:left="480"/>
        <w:jc w:val="both"/>
        <w:textAlignment w:val="baseline"/>
        <w:rPr>
          <w:rFonts w:ascii="標楷體" w:eastAsia="標楷體" w:hAnsi="標楷體"/>
        </w:rPr>
      </w:pPr>
      <w:r w:rsidRPr="0064252A">
        <w:rPr>
          <w:rFonts w:ascii="標楷體" w:eastAsia="標楷體" w:hAnsi="標楷體" w:hint="eastAsia"/>
        </w:rPr>
        <w:t>乙方於服務期間因執行工作所完成或創作之構想、概念、發現、發明、改良、公式、程</w:t>
      </w:r>
      <w:r w:rsidRPr="0064252A">
        <w:rPr>
          <w:rFonts w:ascii="標楷體" w:eastAsia="標楷體" w:hAnsi="標楷體" w:hint="eastAsia"/>
        </w:rPr>
        <w:lastRenderedPageBreak/>
        <w:t>序、製造技術、著作或營業秘密等，無論有無取得著作權、專利權、商標權等權利，其一切相關權利與利益（包括但不限於所有權、申請權）</w:t>
      </w:r>
    </w:p>
    <w:p w14:paraId="2244604B" w14:textId="77777777" w:rsidR="000F5AA7" w:rsidRPr="0064252A" w:rsidRDefault="000F5AA7" w:rsidP="00963B5D">
      <w:pPr>
        <w:tabs>
          <w:tab w:val="left" w:pos="540"/>
          <w:tab w:val="num" w:pos="1503"/>
        </w:tabs>
        <w:spacing w:beforeLines="50" w:before="120" w:afterLines="50" w:after="120" w:line="360" w:lineRule="exact"/>
        <w:ind w:leftChars="200" w:left="720" w:hangingChars="100" w:hanging="240"/>
        <w:jc w:val="both"/>
        <w:rPr>
          <w:rFonts w:ascii="標楷體" w:eastAsia="標楷體" w:hAnsi="標楷體"/>
        </w:rPr>
      </w:pPr>
      <w:r w:rsidRPr="0064252A">
        <w:rPr>
          <w:rFonts w:ascii="標楷體" w:eastAsia="標楷體" w:hAnsi="標楷體" w:hint="eastAsia"/>
        </w:rPr>
        <w:t>□均歸屬甲方所有，未經甲方或代理人同意，乙方不得為任何形式之複製或主張，或申請登記為自己或第三人之智慧財產權。</w:t>
      </w:r>
    </w:p>
    <w:p w14:paraId="342ED66B" w14:textId="77777777" w:rsidR="000F5AA7" w:rsidRPr="0064252A" w:rsidRDefault="000F5AA7" w:rsidP="00963B5D">
      <w:pPr>
        <w:tabs>
          <w:tab w:val="left" w:pos="540"/>
          <w:tab w:val="num" w:pos="1503"/>
        </w:tabs>
        <w:spacing w:beforeLines="50" w:before="120" w:afterLines="50" w:after="120" w:line="360" w:lineRule="exact"/>
        <w:ind w:firstLineChars="200" w:firstLine="480"/>
        <w:jc w:val="both"/>
        <w:rPr>
          <w:rFonts w:ascii="標楷體" w:eastAsia="標楷體" w:hAnsi="標楷體"/>
        </w:rPr>
      </w:pPr>
      <w:r w:rsidRPr="0064252A">
        <w:rPr>
          <w:rFonts w:ascii="標楷體" w:eastAsia="標楷體" w:hAnsi="標楷體" w:hint="eastAsia"/>
        </w:rPr>
        <w:t>□其他約定事項：</w:t>
      </w:r>
    </w:p>
    <w:p w14:paraId="03E4910E" w14:textId="77777777" w:rsidR="000F5AA7" w:rsidRPr="0064252A" w:rsidRDefault="000F5AA7" w:rsidP="00963B5D">
      <w:pPr>
        <w:tabs>
          <w:tab w:val="left" w:pos="540"/>
          <w:tab w:val="num" w:pos="1503"/>
        </w:tabs>
        <w:spacing w:beforeLines="50" w:before="120" w:afterLines="50" w:after="120" w:line="360" w:lineRule="exact"/>
        <w:ind w:firstLineChars="300" w:firstLine="720"/>
        <w:jc w:val="both"/>
        <w:rPr>
          <w:rFonts w:ascii="標楷體" w:eastAsia="標楷體" w:hAnsi="標楷體"/>
          <w:sz w:val="28"/>
          <w:szCs w:val="28"/>
          <w:u w:val="single"/>
        </w:rPr>
      </w:pPr>
      <w:r w:rsidRPr="0064252A">
        <w:rPr>
          <w:rFonts w:ascii="標楷體" w:eastAsia="標楷體" w:hAnsi="標楷體" w:hint="eastAsia"/>
          <w:u w:val="single"/>
        </w:rPr>
        <w:t>＿＿＿＿＿＿＿＿＿＿　　　＿＿＿</w:t>
      </w:r>
      <w:r w:rsidRPr="0064252A">
        <w:rPr>
          <w:rFonts w:ascii="標楷體" w:eastAsia="標楷體" w:hAnsi="標楷體"/>
          <w:sz w:val="28"/>
          <w:szCs w:val="28"/>
          <w:u w:val="single"/>
        </w:rPr>
        <w:t xml:space="preserve">                    </w:t>
      </w:r>
    </w:p>
    <w:p w14:paraId="729D72D1" w14:textId="77777777" w:rsidR="000F5AA7" w:rsidRPr="0064252A" w:rsidRDefault="000F5AA7" w:rsidP="00963B5D">
      <w:pPr>
        <w:widowControl w:val="0"/>
        <w:tabs>
          <w:tab w:val="left" w:pos="540"/>
        </w:tabs>
        <w:adjustRightInd w:val="0"/>
        <w:spacing w:beforeLines="50" w:before="120" w:afterLines="50" w:after="120" w:line="360" w:lineRule="exact"/>
        <w:jc w:val="both"/>
        <w:textAlignment w:val="baseline"/>
        <w:rPr>
          <w:rFonts w:ascii="標楷體" w:eastAsia="標楷體" w:hAnsi="標楷體"/>
        </w:rPr>
      </w:pPr>
      <w:r w:rsidRPr="0064252A">
        <w:rPr>
          <w:rFonts w:ascii="標楷體" w:eastAsia="標楷體" w:hAnsi="標楷體" w:hint="eastAsia"/>
        </w:rPr>
        <w:t>十、契約之終止：</w:t>
      </w:r>
    </w:p>
    <w:p w14:paraId="1D4AA6A0" w14:textId="77777777" w:rsidR="000F5AA7" w:rsidRPr="0064252A" w:rsidRDefault="000F5AA7" w:rsidP="00963B5D">
      <w:pPr>
        <w:widowControl w:val="0"/>
        <w:numPr>
          <w:ilvl w:val="0"/>
          <w:numId w:val="25"/>
        </w:numPr>
        <w:tabs>
          <w:tab w:val="num" w:pos="2736"/>
        </w:tabs>
        <w:spacing w:beforeLines="50" w:before="120" w:afterLines="50" w:after="120" w:line="360" w:lineRule="exact"/>
        <w:jc w:val="both"/>
        <w:rPr>
          <w:rFonts w:ascii="標楷體" w:eastAsia="標楷體" w:hAnsi="標楷體"/>
        </w:rPr>
      </w:pPr>
      <w:r w:rsidRPr="0064252A">
        <w:rPr>
          <w:rFonts w:ascii="標楷體" w:eastAsia="標楷體" w:hAnsi="標楷體" w:hint="eastAsia"/>
        </w:rPr>
        <w:t>除本契約另有約定外，甲、乙雙方欲終止勞動契約，應依勞動基準法相關規定辦理。</w:t>
      </w:r>
    </w:p>
    <w:p w14:paraId="53E714C7" w14:textId="77777777" w:rsidR="000F5AA7" w:rsidRPr="0064252A" w:rsidRDefault="000F5AA7" w:rsidP="00963B5D">
      <w:pPr>
        <w:widowControl w:val="0"/>
        <w:numPr>
          <w:ilvl w:val="0"/>
          <w:numId w:val="25"/>
        </w:numPr>
        <w:tabs>
          <w:tab w:val="num" w:pos="2736"/>
        </w:tabs>
        <w:spacing w:beforeLines="50" w:before="120" w:afterLines="50" w:after="120" w:line="360" w:lineRule="exact"/>
        <w:jc w:val="both"/>
        <w:rPr>
          <w:rFonts w:ascii="標楷體" w:eastAsia="標楷體" w:hAnsi="標楷體"/>
        </w:rPr>
      </w:pPr>
      <w:r w:rsidRPr="0064252A">
        <w:rPr>
          <w:rFonts w:ascii="標楷體" w:eastAsia="標楷體" w:hAnsi="標楷體" w:hint="eastAsia"/>
        </w:rPr>
        <w:t>本契約終止時，乙方應依甲方、代理人之規定或指示於一定期間內將職務上所執掌之事項辦理交接事宜。</w:t>
      </w:r>
    </w:p>
    <w:p w14:paraId="6314E929" w14:textId="77777777" w:rsidR="000F5AA7" w:rsidRPr="0064252A" w:rsidRDefault="000F5AA7" w:rsidP="00963B5D">
      <w:pPr>
        <w:widowControl w:val="0"/>
        <w:tabs>
          <w:tab w:val="left" w:pos="540"/>
        </w:tabs>
        <w:adjustRightInd w:val="0"/>
        <w:spacing w:beforeLines="50" w:before="120" w:afterLines="50" w:after="120" w:line="360" w:lineRule="exact"/>
        <w:jc w:val="both"/>
        <w:textAlignment w:val="baseline"/>
        <w:rPr>
          <w:rFonts w:ascii="標楷體" w:eastAsia="標楷體" w:hAnsi="標楷體"/>
        </w:rPr>
      </w:pPr>
      <w:r w:rsidRPr="0064252A">
        <w:rPr>
          <w:rFonts w:ascii="標楷體" w:eastAsia="標楷體" w:hAnsi="標楷體" w:hint="eastAsia"/>
        </w:rPr>
        <w:t>十一、準據法：</w:t>
      </w:r>
    </w:p>
    <w:p w14:paraId="3441C60D" w14:textId="77777777" w:rsidR="000F5AA7" w:rsidRPr="0064252A" w:rsidRDefault="000F5AA7" w:rsidP="00963B5D">
      <w:pPr>
        <w:tabs>
          <w:tab w:val="left" w:pos="540"/>
        </w:tabs>
        <w:spacing w:beforeLines="50" w:before="120" w:afterLines="50" w:after="120" w:line="360" w:lineRule="exact"/>
        <w:ind w:firstLineChars="300" w:firstLine="720"/>
        <w:jc w:val="both"/>
        <w:rPr>
          <w:rFonts w:ascii="標楷體" w:eastAsia="標楷體" w:hAnsi="標楷體"/>
        </w:rPr>
      </w:pPr>
      <w:r w:rsidRPr="0064252A">
        <w:rPr>
          <w:rFonts w:ascii="標楷體" w:eastAsia="標楷體" w:hAnsi="標楷體" w:hint="eastAsia"/>
        </w:rPr>
        <w:t>本契約以中華民國法律為準據法，本契約未訂事項，悉依其他有關法令規定辦理。</w:t>
      </w:r>
    </w:p>
    <w:p w14:paraId="5A57B9BC" w14:textId="77777777" w:rsidR="000F5AA7" w:rsidRPr="0064252A" w:rsidRDefault="000F5AA7" w:rsidP="00963B5D">
      <w:pPr>
        <w:widowControl w:val="0"/>
        <w:tabs>
          <w:tab w:val="left" w:pos="540"/>
        </w:tabs>
        <w:adjustRightInd w:val="0"/>
        <w:spacing w:beforeLines="50" w:before="120" w:afterLines="50" w:after="120" w:line="360" w:lineRule="exact"/>
        <w:jc w:val="both"/>
        <w:textAlignment w:val="baseline"/>
        <w:rPr>
          <w:rFonts w:ascii="標楷體" w:eastAsia="標楷體" w:hAnsi="標楷體"/>
        </w:rPr>
      </w:pPr>
      <w:r w:rsidRPr="0064252A">
        <w:rPr>
          <w:rFonts w:ascii="標楷體" w:eastAsia="標楷體" w:hAnsi="標楷體" w:hint="eastAsia"/>
        </w:rPr>
        <w:t>十二、契約修改：</w:t>
      </w:r>
    </w:p>
    <w:p w14:paraId="727D5967" w14:textId="77777777" w:rsidR="000F5AA7" w:rsidRPr="0064252A" w:rsidRDefault="000F5AA7" w:rsidP="00963B5D">
      <w:pPr>
        <w:tabs>
          <w:tab w:val="left" w:pos="540"/>
        </w:tabs>
        <w:spacing w:beforeLines="50" w:before="120" w:afterLines="50" w:after="120" w:line="360" w:lineRule="exact"/>
        <w:ind w:firstLineChars="300" w:firstLine="720"/>
        <w:jc w:val="both"/>
        <w:rPr>
          <w:rFonts w:ascii="標楷體" w:eastAsia="標楷體" w:hAnsi="標楷體"/>
        </w:rPr>
      </w:pPr>
      <w:r w:rsidRPr="0064252A">
        <w:rPr>
          <w:rFonts w:ascii="標楷體" w:eastAsia="標楷體" w:hAnsi="標楷體" w:hint="eastAsia"/>
        </w:rPr>
        <w:t>本契約得依雙方之合意或法令之變更，以書面修訂之。</w:t>
      </w:r>
    </w:p>
    <w:p w14:paraId="4DDBCB23" w14:textId="77777777" w:rsidR="000F5AA7" w:rsidRPr="0064252A" w:rsidRDefault="000F5AA7" w:rsidP="00963B5D">
      <w:pPr>
        <w:widowControl w:val="0"/>
        <w:tabs>
          <w:tab w:val="left" w:pos="540"/>
        </w:tabs>
        <w:adjustRightInd w:val="0"/>
        <w:spacing w:beforeLines="50" w:before="120" w:afterLines="50" w:after="120" w:line="360" w:lineRule="exact"/>
        <w:jc w:val="both"/>
        <w:textAlignment w:val="baseline"/>
        <w:rPr>
          <w:rFonts w:ascii="標楷體" w:eastAsia="標楷體" w:hAnsi="標楷體"/>
        </w:rPr>
      </w:pPr>
      <w:r w:rsidRPr="0064252A">
        <w:rPr>
          <w:rFonts w:ascii="標楷體" w:eastAsia="標楷體" w:hAnsi="標楷體" w:hint="eastAsia"/>
        </w:rPr>
        <w:t>十三、合意管轄：</w:t>
      </w:r>
    </w:p>
    <w:p w14:paraId="040CEE56" w14:textId="77777777" w:rsidR="000F5AA7" w:rsidRPr="0064252A" w:rsidRDefault="000F5AA7" w:rsidP="00963B5D">
      <w:pPr>
        <w:tabs>
          <w:tab w:val="left" w:pos="540"/>
        </w:tabs>
        <w:spacing w:beforeLines="50" w:before="120" w:afterLines="50" w:after="120" w:line="360" w:lineRule="exact"/>
        <w:ind w:leftChars="300" w:left="720"/>
        <w:jc w:val="both"/>
        <w:rPr>
          <w:rFonts w:ascii="標楷體" w:eastAsia="標楷體" w:hAnsi="標楷體"/>
        </w:rPr>
      </w:pPr>
      <w:r w:rsidRPr="0064252A">
        <w:rPr>
          <w:rFonts w:ascii="標楷體" w:eastAsia="標楷體" w:hAnsi="標楷體" w:hint="eastAsia"/>
        </w:rPr>
        <w:t>關於本契約或因本契約所引起之糾紛或爭執，雙方同意以誠信原則協商解決，如因而訴訟，雙方同意以高雄地方法院為第一審管轄法院。</w:t>
      </w:r>
    </w:p>
    <w:p w14:paraId="7F200CF0" w14:textId="77777777" w:rsidR="000F5AA7" w:rsidRPr="0064252A" w:rsidRDefault="000F5AA7" w:rsidP="00963B5D">
      <w:pPr>
        <w:widowControl w:val="0"/>
        <w:tabs>
          <w:tab w:val="left" w:pos="540"/>
          <w:tab w:val="left" w:pos="993"/>
        </w:tabs>
        <w:adjustRightInd w:val="0"/>
        <w:spacing w:beforeLines="50" w:before="120" w:afterLines="50" w:after="120" w:line="360" w:lineRule="exact"/>
        <w:jc w:val="both"/>
        <w:textAlignment w:val="baseline"/>
        <w:rPr>
          <w:rFonts w:ascii="標楷體" w:eastAsia="標楷體" w:hAnsi="標楷體"/>
        </w:rPr>
      </w:pPr>
      <w:r w:rsidRPr="0064252A">
        <w:rPr>
          <w:rFonts w:ascii="標楷體" w:eastAsia="標楷體" w:hAnsi="標楷體" w:hint="eastAsia"/>
        </w:rPr>
        <w:t>十四、契約份數：</w:t>
      </w:r>
    </w:p>
    <w:p w14:paraId="0B9D6022" w14:textId="77777777" w:rsidR="000F5AA7" w:rsidRPr="0064252A" w:rsidRDefault="000F5AA7" w:rsidP="00963B5D">
      <w:pPr>
        <w:spacing w:beforeLines="50" w:before="120" w:afterLines="50" w:after="120" w:line="360" w:lineRule="exact"/>
        <w:ind w:firstLineChars="300" w:firstLine="720"/>
        <w:rPr>
          <w:rFonts w:eastAsia="標楷體"/>
        </w:rPr>
      </w:pPr>
      <w:r w:rsidRPr="0064252A">
        <w:rPr>
          <w:rFonts w:eastAsia="標楷體" w:hAnsi="標楷體" w:hint="eastAsia"/>
        </w:rPr>
        <w:t>本契約書</w:t>
      </w:r>
      <w:r w:rsidRPr="0064252A">
        <w:rPr>
          <w:rFonts w:eastAsia="標楷體"/>
        </w:rPr>
        <w:t>1</w:t>
      </w:r>
      <w:r w:rsidRPr="0064252A">
        <w:rPr>
          <w:rFonts w:eastAsia="標楷體" w:hAnsi="標楷體" w:hint="eastAsia"/>
        </w:rPr>
        <w:t>式</w:t>
      </w:r>
      <w:r w:rsidR="00C369B4">
        <w:rPr>
          <w:rFonts w:eastAsia="標楷體" w:hint="eastAsia"/>
        </w:rPr>
        <w:t>3</w:t>
      </w:r>
      <w:r w:rsidRPr="0064252A">
        <w:rPr>
          <w:rFonts w:eastAsia="標楷體" w:hAnsi="標楷體" w:hint="eastAsia"/>
        </w:rPr>
        <w:t>份，甲方</w:t>
      </w:r>
      <w:r w:rsidR="00C369B4">
        <w:rPr>
          <w:rFonts w:eastAsia="標楷體" w:hAnsi="標楷體" w:hint="eastAsia"/>
        </w:rPr>
        <w:t>、</w:t>
      </w:r>
      <w:r w:rsidRPr="0064252A">
        <w:rPr>
          <w:rFonts w:eastAsia="標楷體" w:hAnsi="標楷體" w:hint="eastAsia"/>
        </w:rPr>
        <w:t>計畫主持人及乙方各執</w:t>
      </w:r>
      <w:r w:rsidRPr="0064252A">
        <w:rPr>
          <w:rFonts w:eastAsia="標楷體"/>
        </w:rPr>
        <w:t>1</w:t>
      </w:r>
      <w:r w:rsidRPr="0064252A">
        <w:rPr>
          <w:rFonts w:eastAsia="標楷體" w:hAnsi="標楷體" w:hint="eastAsia"/>
        </w:rPr>
        <w:t>份。</w:t>
      </w:r>
    </w:p>
    <w:p w14:paraId="2F7D9F17" w14:textId="77777777" w:rsidR="000F5AA7" w:rsidRPr="0064252A" w:rsidRDefault="000F5AA7" w:rsidP="004430E5">
      <w:pPr>
        <w:spacing w:line="360" w:lineRule="exact"/>
        <w:ind w:left="480"/>
        <w:rPr>
          <w:rFonts w:ascii="標楷體" w:eastAsia="標楷體" w:hAnsi="標楷體"/>
        </w:rPr>
      </w:pPr>
      <w:r w:rsidRPr="0064252A">
        <w:rPr>
          <w:rFonts w:ascii="標楷體" w:eastAsia="標楷體" w:hAnsi="標楷體" w:hint="eastAsia"/>
        </w:rPr>
        <w:t>立契約人</w:t>
      </w:r>
      <w:r w:rsidRPr="0064252A">
        <w:rPr>
          <w:rFonts w:ascii="標楷體" w:eastAsia="標楷體" w:hAnsi="標楷體"/>
        </w:rPr>
        <w:t>:</w:t>
      </w:r>
    </w:p>
    <w:p w14:paraId="014D0BAD" w14:textId="77777777" w:rsidR="000F5AA7" w:rsidRPr="0064252A" w:rsidRDefault="000F5AA7" w:rsidP="00C10222">
      <w:pPr>
        <w:spacing w:line="400" w:lineRule="exact"/>
        <w:ind w:left="482"/>
        <w:rPr>
          <w:rFonts w:ascii="標楷體" w:eastAsia="標楷體" w:hAnsi="標楷體"/>
        </w:rPr>
      </w:pPr>
      <w:r w:rsidRPr="0064252A">
        <w:rPr>
          <w:rFonts w:ascii="標楷體" w:eastAsia="標楷體" w:hAnsi="標楷體"/>
        </w:rPr>
        <w:t xml:space="preserve">            </w:t>
      </w:r>
      <w:r w:rsidRPr="0064252A">
        <w:rPr>
          <w:rFonts w:ascii="標楷體" w:eastAsia="標楷體" w:hAnsi="標楷體" w:hint="eastAsia"/>
        </w:rPr>
        <w:t>甲　　　方：國立高雄大學（蓋章）</w:t>
      </w:r>
    </w:p>
    <w:p w14:paraId="03C5A8EB" w14:textId="308C2FD8" w:rsidR="000F5AA7" w:rsidRPr="0064252A" w:rsidRDefault="000F5AA7" w:rsidP="00C10222">
      <w:pPr>
        <w:spacing w:line="400" w:lineRule="exact"/>
        <w:ind w:left="482"/>
        <w:rPr>
          <w:rFonts w:ascii="標楷體" w:eastAsia="標楷體" w:hAnsi="標楷體"/>
        </w:rPr>
      </w:pPr>
      <w:r w:rsidRPr="0064252A">
        <w:rPr>
          <w:rFonts w:ascii="標楷體" w:eastAsia="標楷體" w:hAnsi="標楷體"/>
        </w:rPr>
        <w:tab/>
      </w:r>
      <w:r w:rsidRPr="0064252A">
        <w:rPr>
          <w:rFonts w:ascii="標楷體" w:eastAsia="標楷體" w:hAnsi="標楷體"/>
        </w:rPr>
        <w:tab/>
        <w:t xml:space="preserve">    </w:t>
      </w:r>
      <w:r w:rsidRPr="0064252A">
        <w:rPr>
          <w:rFonts w:ascii="標楷體" w:eastAsia="標楷體" w:hAnsi="標楷體" w:hint="eastAsia"/>
        </w:rPr>
        <w:t>代</w:t>
      </w:r>
      <w:r w:rsidRPr="0064252A">
        <w:rPr>
          <w:rFonts w:ascii="標楷體" w:eastAsia="標楷體" w:hAnsi="標楷體"/>
        </w:rPr>
        <w:t xml:space="preserve">  </w:t>
      </w:r>
      <w:r w:rsidRPr="0064252A">
        <w:rPr>
          <w:rFonts w:ascii="標楷體" w:eastAsia="標楷體" w:hAnsi="標楷體" w:hint="eastAsia"/>
        </w:rPr>
        <w:t>表</w:t>
      </w:r>
      <w:r w:rsidRPr="0064252A">
        <w:rPr>
          <w:rFonts w:ascii="標楷體" w:eastAsia="標楷體" w:hAnsi="標楷體"/>
        </w:rPr>
        <w:t xml:space="preserve">  </w:t>
      </w:r>
      <w:r w:rsidR="00206444">
        <w:rPr>
          <w:rFonts w:ascii="標楷體" w:eastAsia="標楷體" w:hAnsi="標楷體" w:hint="eastAsia"/>
        </w:rPr>
        <w:t>人：</w:t>
      </w:r>
      <w:r w:rsidR="002175D6">
        <w:rPr>
          <w:rFonts w:ascii="標楷體" w:eastAsia="標楷體" w:hAnsi="標楷體" w:hint="eastAsia"/>
        </w:rPr>
        <w:t xml:space="preserve">　　　　　　　　　　</w:t>
      </w:r>
      <w:r w:rsidRPr="0064252A">
        <w:rPr>
          <w:rFonts w:ascii="標楷體" w:eastAsia="標楷體" w:hAnsi="標楷體" w:hint="eastAsia"/>
        </w:rPr>
        <w:t>（蓋章）</w:t>
      </w:r>
    </w:p>
    <w:p w14:paraId="50EDF445" w14:textId="77777777" w:rsidR="000F5AA7" w:rsidRPr="0064252A" w:rsidRDefault="000F5AA7" w:rsidP="00C10222">
      <w:pPr>
        <w:spacing w:line="400" w:lineRule="exact"/>
        <w:ind w:left="482"/>
        <w:rPr>
          <w:rFonts w:ascii="標楷體" w:eastAsia="標楷體" w:hAnsi="標楷體"/>
        </w:rPr>
      </w:pPr>
      <w:r w:rsidRPr="0064252A">
        <w:rPr>
          <w:rFonts w:ascii="標楷體" w:eastAsia="標楷體" w:hAnsi="標楷體"/>
        </w:rPr>
        <w:t xml:space="preserve">            </w:t>
      </w:r>
      <w:r w:rsidRPr="0064252A">
        <w:rPr>
          <w:rFonts w:ascii="標楷體" w:eastAsia="標楷體" w:hAnsi="標楷體" w:hint="eastAsia"/>
        </w:rPr>
        <w:t xml:space="preserve">地　</w:t>
      </w:r>
      <w:r w:rsidRPr="0064252A">
        <w:rPr>
          <w:rFonts w:ascii="標楷體" w:eastAsia="標楷體" w:hAnsi="標楷體"/>
        </w:rPr>
        <w:t xml:space="preserve">  </w:t>
      </w:r>
      <w:r w:rsidRPr="0064252A">
        <w:rPr>
          <w:rFonts w:ascii="標楷體" w:eastAsia="標楷體" w:hAnsi="標楷體" w:hint="eastAsia"/>
        </w:rPr>
        <w:t xml:space="preserve">　址：</w:t>
      </w:r>
      <w:r w:rsidRPr="002175D6">
        <w:rPr>
          <w:rFonts w:eastAsia="標楷體"/>
        </w:rPr>
        <w:t>高雄市楠梓區高雄大學路</w:t>
      </w:r>
      <w:r w:rsidRPr="002175D6">
        <w:rPr>
          <w:rFonts w:eastAsia="標楷體"/>
        </w:rPr>
        <w:t>700</w:t>
      </w:r>
      <w:r w:rsidRPr="002175D6">
        <w:rPr>
          <w:rFonts w:eastAsia="標楷體"/>
        </w:rPr>
        <w:t>號</w:t>
      </w:r>
    </w:p>
    <w:p w14:paraId="53C0E98B" w14:textId="2B23C473" w:rsidR="000F5AA7" w:rsidRPr="0064252A" w:rsidRDefault="000F5AA7" w:rsidP="00C10222">
      <w:pPr>
        <w:spacing w:line="400" w:lineRule="exact"/>
        <w:ind w:left="482"/>
        <w:rPr>
          <w:rFonts w:ascii="標楷體" w:eastAsia="標楷體" w:hAnsi="標楷體"/>
        </w:rPr>
      </w:pPr>
      <w:r w:rsidRPr="0064252A">
        <w:rPr>
          <w:rFonts w:ascii="標楷體" w:eastAsia="標楷體" w:hAnsi="標楷體"/>
        </w:rPr>
        <w:t xml:space="preserve">            </w:t>
      </w:r>
      <w:r w:rsidR="007026DF">
        <w:rPr>
          <w:rFonts w:ascii="標楷體" w:eastAsia="標楷體" w:hAnsi="標楷體" w:hint="eastAsia"/>
        </w:rPr>
        <w:t>計畫</w:t>
      </w:r>
      <w:r w:rsidRPr="0064252A">
        <w:rPr>
          <w:rFonts w:ascii="標楷體" w:eastAsia="標楷體" w:hAnsi="標楷體" w:hint="eastAsia"/>
        </w:rPr>
        <w:t>主持人：</w:t>
      </w:r>
      <w:r w:rsidR="002175D6">
        <w:rPr>
          <w:rFonts w:ascii="標楷體" w:eastAsia="標楷體" w:hAnsi="標楷體" w:hint="eastAsia"/>
        </w:rPr>
        <w:t xml:space="preserve">　　　　　　　　　　</w:t>
      </w:r>
      <w:r w:rsidRPr="0064252A">
        <w:rPr>
          <w:rFonts w:ascii="標楷體" w:eastAsia="標楷體" w:hAnsi="標楷體" w:hint="eastAsia"/>
        </w:rPr>
        <w:t>（簽名蓋章）</w:t>
      </w:r>
    </w:p>
    <w:p w14:paraId="2ACC585B" w14:textId="595B4F55" w:rsidR="000F5AA7" w:rsidRPr="0064252A" w:rsidRDefault="000F5AA7" w:rsidP="00C10222">
      <w:pPr>
        <w:spacing w:line="400" w:lineRule="exact"/>
        <w:ind w:left="482" w:firstLineChars="600" w:firstLine="1440"/>
        <w:rPr>
          <w:rFonts w:ascii="標楷體" w:eastAsia="標楷體" w:hAnsi="標楷體"/>
          <w:u w:val="single"/>
        </w:rPr>
      </w:pPr>
      <w:r w:rsidRPr="0064252A">
        <w:rPr>
          <w:rFonts w:ascii="標楷體" w:eastAsia="標楷體" w:hAnsi="標楷體" w:hint="eastAsia"/>
        </w:rPr>
        <w:t xml:space="preserve">乙　</w:t>
      </w:r>
      <w:r w:rsidRPr="0064252A">
        <w:rPr>
          <w:rFonts w:ascii="標楷體" w:eastAsia="標楷體" w:hAnsi="標楷體"/>
        </w:rPr>
        <w:t xml:space="preserve">  </w:t>
      </w:r>
      <w:r w:rsidRPr="0064252A">
        <w:rPr>
          <w:rFonts w:ascii="標楷體" w:eastAsia="標楷體" w:hAnsi="標楷體" w:hint="eastAsia"/>
        </w:rPr>
        <w:t xml:space="preserve">　方：</w:t>
      </w:r>
      <w:r w:rsidR="002175D6">
        <w:rPr>
          <w:rFonts w:ascii="標楷體" w:eastAsia="標楷體" w:hAnsi="標楷體" w:hint="eastAsia"/>
        </w:rPr>
        <w:t xml:space="preserve">　　　　　　　　　　</w:t>
      </w:r>
      <w:r w:rsidRPr="0064252A">
        <w:rPr>
          <w:rFonts w:ascii="標楷體" w:eastAsia="標楷體" w:hAnsi="標楷體" w:hint="eastAsia"/>
        </w:rPr>
        <w:t>（簽名蓋章）</w:t>
      </w:r>
    </w:p>
    <w:p w14:paraId="7C66733F" w14:textId="77777777" w:rsidR="000F5AA7" w:rsidRPr="0064252A" w:rsidRDefault="000F5AA7" w:rsidP="00C10222">
      <w:pPr>
        <w:spacing w:line="400" w:lineRule="exact"/>
        <w:ind w:left="480"/>
        <w:rPr>
          <w:rFonts w:ascii="標楷體" w:eastAsia="標楷體" w:hAnsi="標楷體"/>
        </w:rPr>
      </w:pPr>
      <w:r w:rsidRPr="0064252A">
        <w:rPr>
          <w:rFonts w:ascii="標楷體" w:eastAsia="標楷體" w:hAnsi="標楷體"/>
        </w:rPr>
        <w:t xml:space="preserve">            </w:t>
      </w:r>
      <w:r w:rsidRPr="0064252A">
        <w:rPr>
          <w:rFonts w:ascii="標楷體" w:eastAsia="標楷體" w:hAnsi="標楷體" w:hint="eastAsia"/>
        </w:rPr>
        <w:t>身分證字號：</w:t>
      </w:r>
    </w:p>
    <w:p w14:paraId="01603013" w14:textId="77777777" w:rsidR="000F5AA7" w:rsidRPr="0064252A" w:rsidRDefault="000F5AA7" w:rsidP="00C10222">
      <w:pPr>
        <w:spacing w:line="400" w:lineRule="exact"/>
        <w:ind w:left="480"/>
        <w:rPr>
          <w:rFonts w:ascii="標楷體" w:eastAsia="標楷體" w:hAnsi="標楷體"/>
        </w:rPr>
      </w:pPr>
      <w:r w:rsidRPr="0064252A">
        <w:rPr>
          <w:rFonts w:ascii="標楷體" w:eastAsia="標楷體" w:hAnsi="標楷體" w:hint="eastAsia"/>
        </w:rPr>
        <w:t xml:space="preserve">　　　　　　出生年月日：</w:t>
      </w:r>
    </w:p>
    <w:p w14:paraId="622109DD" w14:textId="77777777" w:rsidR="000F5AA7" w:rsidRPr="0064252A" w:rsidRDefault="000F5AA7" w:rsidP="00C10222">
      <w:pPr>
        <w:spacing w:line="400" w:lineRule="exact"/>
        <w:ind w:left="482"/>
        <w:rPr>
          <w:rFonts w:ascii="標楷體" w:eastAsia="標楷體" w:hAnsi="標楷體"/>
        </w:rPr>
      </w:pPr>
      <w:r w:rsidRPr="0064252A">
        <w:rPr>
          <w:rFonts w:ascii="標楷體" w:eastAsia="標楷體" w:hAnsi="標楷體"/>
        </w:rPr>
        <w:t xml:space="preserve">            </w:t>
      </w:r>
      <w:r w:rsidRPr="0064252A">
        <w:rPr>
          <w:rFonts w:ascii="標楷體" w:eastAsia="標楷體" w:hAnsi="標楷體" w:hint="eastAsia"/>
        </w:rPr>
        <w:t>戶</w:t>
      </w:r>
      <w:r w:rsidRPr="0064252A">
        <w:rPr>
          <w:rFonts w:ascii="標楷體" w:eastAsia="標楷體" w:hAnsi="標楷體"/>
        </w:rPr>
        <w:t xml:space="preserve"> </w:t>
      </w:r>
      <w:r w:rsidRPr="0064252A">
        <w:rPr>
          <w:rFonts w:ascii="標楷體" w:eastAsia="標楷體" w:hAnsi="標楷體" w:hint="eastAsia"/>
        </w:rPr>
        <w:t>籍</w:t>
      </w:r>
      <w:r w:rsidRPr="0064252A">
        <w:rPr>
          <w:rFonts w:ascii="標楷體" w:eastAsia="標楷體" w:hAnsi="標楷體"/>
        </w:rPr>
        <w:t xml:space="preserve"> </w:t>
      </w:r>
      <w:r w:rsidRPr="0064252A">
        <w:rPr>
          <w:rFonts w:ascii="標楷體" w:eastAsia="標楷體" w:hAnsi="標楷體" w:hint="eastAsia"/>
        </w:rPr>
        <w:t>地址：</w:t>
      </w:r>
    </w:p>
    <w:p w14:paraId="28844FA2" w14:textId="77777777" w:rsidR="000F5AA7" w:rsidRPr="0064252A" w:rsidRDefault="000F5AA7" w:rsidP="00C10222">
      <w:pPr>
        <w:spacing w:line="400" w:lineRule="exact"/>
        <w:ind w:left="482"/>
        <w:rPr>
          <w:rFonts w:ascii="標楷體" w:eastAsia="標楷體" w:hAnsi="標楷體"/>
          <w:u w:val="single"/>
        </w:rPr>
      </w:pPr>
      <w:r w:rsidRPr="0064252A">
        <w:rPr>
          <w:rFonts w:ascii="標楷體" w:eastAsia="標楷體" w:hAnsi="標楷體" w:hint="eastAsia"/>
        </w:rPr>
        <w:t xml:space="preserve">　　　　　　聯</w:t>
      </w:r>
      <w:r w:rsidRPr="0064252A">
        <w:rPr>
          <w:rFonts w:ascii="標楷體" w:eastAsia="標楷體" w:hAnsi="標楷體"/>
        </w:rPr>
        <w:t xml:space="preserve"> </w:t>
      </w:r>
      <w:r w:rsidRPr="0064252A">
        <w:rPr>
          <w:rFonts w:ascii="標楷體" w:eastAsia="標楷體" w:hAnsi="標楷體" w:hint="eastAsia"/>
        </w:rPr>
        <w:t>絡</w:t>
      </w:r>
      <w:r w:rsidRPr="0064252A">
        <w:rPr>
          <w:rFonts w:ascii="標楷體" w:eastAsia="標楷體" w:hAnsi="標楷體"/>
        </w:rPr>
        <w:t xml:space="preserve"> </w:t>
      </w:r>
      <w:r w:rsidRPr="0064252A">
        <w:rPr>
          <w:rFonts w:ascii="標楷體" w:eastAsia="標楷體" w:hAnsi="標楷體" w:hint="eastAsia"/>
        </w:rPr>
        <w:t>電話：</w:t>
      </w:r>
    </w:p>
    <w:p w14:paraId="76EFD1D0" w14:textId="77777777" w:rsidR="000F5AA7" w:rsidRPr="0064252A" w:rsidRDefault="000F5AA7" w:rsidP="00E500B0">
      <w:pPr>
        <w:spacing w:line="360" w:lineRule="exact"/>
        <w:jc w:val="distribute"/>
        <w:rPr>
          <w:rFonts w:ascii="標楷體" w:eastAsia="標楷體" w:hAnsi="標楷體"/>
        </w:rPr>
      </w:pPr>
    </w:p>
    <w:p w14:paraId="69512234" w14:textId="77777777" w:rsidR="000F5AA7" w:rsidRPr="0064252A" w:rsidRDefault="000F5AA7" w:rsidP="001649DC">
      <w:pPr>
        <w:spacing w:line="400" w:lineRule="exact"/>
        <w:jc w:val="distribute"/>
        <w:rPr>
          <w:rFonts w:ascii="標楷體" w:eastAsia="標楷體" w:hAnsi="標楷體"/>
        </w:rPr>
      </w:pPr>
      <w:r w:rsidRPr="0064252A">
        <w:rPr>
          <w:rFonts w:ascii="標楷體" w:eastAsia="標楷體" w:hAnsi="標楷體" w:hint="eastAsia"/>
        </w:rPr>
        <w:t>中</w:t>
      </w:r>
      <w:r w:rsidRPr="0064252A">
        <w:rPr>
          <w:rFonts w:ascii="標楷體" w:eastAsia="標楷體" w:hAnsi="標楷體"/>
        </w:rPr>
        <w:t xml:space="preserve"> </w:t>
      </w:r>
      <w:r w:rsidRPr="0064252A">
        <w:rPr>
          <w:rFonts w:ascii="標楷體" w:eastAsia="標楷體" w:hAnsi="標楷體" w:hint="eastAsia"/>
        </w:rPr>
        <w:t>華</w:t>
      </w:r>
      <w:r w:rsidRPr="0064252A">
        <w:rPr>
          <w:rFonts w:ascii="標楷體" w:eastAsia="標楷體" w:hAnsi="標楷體"/>
        </w:rPr>
        <w:t xml:space="preserve"> </w:t>
      </w:r>
      <w:r w:rsidRPr="0064252A">
        <w:rPr>
          <w:rFonts w:ascii="標楷體" w:eastAsia="標楷體" w:hAnsi="標楷體" w:hint="eastAsia"/>
        </w:rPr>
        <w:t>民</w:t>
      </w:r>
      <w:r w:rsidRPr="0064252A">
        <w:rPr>
          <w:rFonts w:ascii="標楷體" w:eastAsia="標楷體" w:hAnsi="標楷體"/>
        </w:rPr>
        <w:t xml:space="preserve"> </w:t>
      </w:r>
      <w:r w:rsidRPr="0064252A">
        <w:rPr>
          <w:rFonts w:ascii="標楷體" w:eastAsia="標楷體" w:hAnsi="標楷體" w:hint="eastAsia"/>
        </w:rPr>
        <w:t>國</w:t>
      </w:r>
      <w:r w:rsidRPr="0064252A">
        <w:rPr>
          <w:rFonts w:ascii="標楷體" w:eastAsia="標楷體" w:hAnsi="標楷體"/>
        </w:rPr>
        <w:t xml:space="preserve">    </w:t>
      </w:r>
      <w:r w:rsidRPr="0064252A">
        <w:rPr>
          <w:rFonts w:ascii="標楷體" w:eastAsia="標楷體" w:hAnsi="標楷體" w:hint="eastAsia"/>
        </w:rPr>
        <w:t>年</w:t>
      </w:r>
      <w:r w:rsidRPr="0064252A">
        <w:rPr>
          <w:rFonts w:ascii="標楷體" w:eastAsia="標楷體" w:hAnsi="標楷體"/>
        </w:rPr>
        <w:t xml:space="preserve">     </w:t>
      </w:r>
      <w:r w:rsidRPr="0064252A">
        <w:rPr>
          <w:rFonts w:ascii="標楷體" w:eastAsia="標楷體" w:hAnsi="標楷體" w:hint="eastAsia"/>
        </w:rPr>
        <w:t>月</w:t>
      </w:r>
      <w:r w:rsidRPr="0064252A">
        <w:rPr>
          <w:rFonts w:ascii="標楷體" w:eastAsia="標楷體" w:hAnsi="標楷體"/>
        </w:rPr>
        <w:t xml:space="preserve">    </w:t>
      </w:r>
      <w:r w:rsidRPr="0064252A">
        <w:rPr>
          <w:rFonts w:ascii="標楷體" w:eastAsia="標楷體" w:hAnsi="標楷體" w:hint="eastAsia"/>
        </w:rPr>
        <w:t>日</w:t>
      </w:r>
    </w:p>
    <w:sectPr w:rsidR="000F5AA7" w:rsidRPr="0064252A" w:rsidSect="0024662D">
      <w:footerReference w:type="even" r:id="rId7"/>
      <w:footerReference w:type="default" r:id="rId8"/>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6AEA3" w14:textId="77777777" w:rsidR="00D31CB3" w:rsidRDefault="00D31CB3">
      <w:r>
        <w:separator/>
      </w:r>
    </w:p>
  </w:endnote>
  <w:endnote w:type="continuationSeparator" w:id="0">
    <w:p w14:paraId="63C42A42" w14:textId="77777777" w:rsidR="00D31CB3" w:rsidRDefault="00D3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98FD" w14:textId="77777777" w:rsidR="000F5AA7" w:rsidRDefault="00771750">
    <w:pPr>
      <w:pStyle w:val="a3"/>
      <w:framePr w:wrap="around" w:vAnchor="text" w:hAnchor="margin" w:xAlign="center" w:y="1"/>
      <w:rPr>
        <w:rStyle w:val="a5"/>
      </w:rPr>
    </w:pPr>
    <w:r>
      <w:rPr>
        <w:rStyle w:val="a5"/>
      </w:rPr>
      <w:fldChar w:fldCharType="begin"/>
    </w:r>
    <w:r w:rsidR="000F5AA7">
      <w:rPr>
        <w:rStyle w:val="a5"/>
      </w:rPr>
      <w:instrText xml:space="preserve">PAGE  </w:instrText>
    </w:r>
    <w:r>
      <w:rPr>
        <w:rStyle w:val="a5"/>
      </w:rPr>
      <w:fldChar w:fldCharType="end"/>
    </w:r>
  </w:p>
  <w:p w14:paraId="43FEDAA2" w14:textId="77777777" w:rsidR="000F5AA7" w:rsidRDefault="000F5AA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222F4" w14:textId="77777777" w:rsidR="000F5AA7" w:rsidRDefault="00771750">
    <w:pPr>
      <w:pStyle w:val="a3"/>
      <w:framePr w:wrap="around" w:vAnchor="text" w:hAnchor="margin" w:xAlign="center" w:y="1"/>
      <w:rPr>
        <w:rStyle w:val="a5"/>
      </w:rPr>
    </w:pPr>
    <w:r>
      <w:rPr>
        <w:rStyle w:val="a5"/>
      </w:rPr>
      <w:fldChar w:fldCharType="begin"/>
    </w:r>
    <w:r w:rsidR="000F5AA7">
      <w:rPr>
        <w:rStyle w:val="a5"/>
      </w:rPr>
      <w:instrText xml:space="preserve">PAGE  </w:instrText>
    </w:r>
    <w:r>
      <w:rPr>
        <w:rStyle w:val="a5"/>
      </w:rPr>
      <w:fldChar w:fldCharType="separate"/>
    </w:r>
    <w:r w:rsidR="004E01C7">
      <w:rPr>
        <w:rStyle w:val="a5"/>
        <w:noProof/>
      </w:rPr>
      <w:t>2</w:t>
    </w:r>
    <w:r>
      <w:rPr>
        <w:rStyle w:val="a5"/>
      </w:rPr>
      <w:fldChar w:fldCharType="end"/>
    </w:r>
  </w:p>
  <w:p w14:paraId="2C53ACBB" w14:textId="77777777" w:rsidR="000F5AA7" w:rsidRDefault="000F5AA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45D86" w14:textId="77777777" w:rsidR="00D31CB3" w:rsidRDefault="00D31CB3">
      <w:r>
        <w:separator/>
      </w:r>
    </w:p>
  </w:footnote>
  <w:footnote w:type="continuationSeparator" w:id="0">
    <w:p w14:paraId="3DB8ABEE" w14:textId="77777777" w:rsidR="00D31CB3" w:rsidRDefault="00D31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583D"/>
    <w:multiLevelType w:val="hybridMultilevel"/>
    <w:tmpl w:val="4E78AF1E"/>
    <w:lvl w:ilvl="0" w:tplc="B8D8C8C6">
      <w:start w:val="1"/>
      <w:numFmt w:val="taiwaneseCountingThousand"/>
      <w:lvlText w:val="%1、"/>
      <w:lvlJc w:val="left"/>
      <w:pPr>
        <w:tabs>
          <w:tab w:val="num" w:pos="1920"/>
        </w:tabs>
        <w:ind w:left="1920" w:hanging="480"/>
      </w:pPr>
      <w:rPr>
        <w:rFonts w:cs="Times New Roman" w:hint="default"/>
        <w:color w:val="auto"/>
      </w:rPr>
    </w:lvl>
    <w:lvl w:ilvl="1" w:tplc="04090019" w:tentative="1">
      <w:start w:val="1"/>
      <w:numFmt w:val="ideographTraditional"/>
      <w:lvlText w:val="%2、"/>
      <w:lvlJc w:val="left"/>
      <w:pPr>
        <w:tabs>
          <w:tab w:val="num" w:pos="2400"/>
        </w:tabs>
        <w:ind w:left="2400" w:hanging="480"/>
      </w:pPr>
      <w:rPr>
        <w:rFonts w:cs="Times New Roman"/>
      </w:rPr>
    </w:lvl>
    <w:lvl w:ilvl="2" w:tplc="0409001B" w:tentative="1">
      <w:start w:val="1"/>
      <w:numFmt w:val="lowerRoman"/>
      <w:lvlText w:val="%3."/>
      <w:lvlJc w:val="right"/>
      <w:pPr>
        <w:tabs>
          <w:tab w:val="num" w:pos="2880"/>
        </w:tabs>
        <w:ind w:left="2880" w:hanging="480"/>
      </w:pPr>
      <w:rPr>
        <w:rFonts w:cs="Times New Roman"/>
      </w:rPr>
    </w:lvl>
    <w:lvl w:ilvl="3" w:tplc="0409000F" w:tentative="1">
      <w:start w:val="1"/>
      <w:numFmt w:val="decimal"/>
      <w:lvlText w:val="%4."/>
      <w:lvlJc w:val="left"/>
      <w:pPr>
        <w:tabs>
          <w:tab w:val="num" w:pos="3360"/>
        </w:tabs>
        <w:ind w:left="3360" w:hanging="480"/>
      </w:pPr>
      <w:rPr>
        <w:rFonts w:cs="Times New Roman"/>
      </w:rPr>
    </w:lvl>
    <w:lvl w:ilvl="4" w:tplc="04090019" w:tentative="1">
      <w:start w:val="1"/>
      <w:numFmt w:val="ideographTraditional"/>
      <w:lvlText w:val="%5、"/>
      <w:lvlJc w:val="left"/>
      <w:pPr>
        <w:tabs>
          <w:tab w:val="num" w:pos="3840"/>
        </w:tabs>
        <w:ind w:left="3840" w:hanging="480"/>
      </w:pPr>
      <w:rPr>
        <w:rFonts w:cs="Times New Roman"/>
      </w:rPr>
    </w:lvl>
    <w:lvl w:ilvl="5" w:tplc="0409001B" w:tentative="1">
      <w:start w:val="1"/>
      <w:numFmt w:val="lowerRoman"/>
      <w:lvlText w:val="%6."/>
      <w:lvlJc w:val="right"/>
      <w:pPr>
        <w:tabs>
          <w:tab w:val="num" w:pos="4320"/>
        </w:tabs>
        <w:ind w:left="4320" w:hanging="480"/>
      </w:pPr>
      <w:rPr>
        <w:rFonts w:cs="Times New Roman"/>
      </w:rPr>
    </w:lvl>
    <w:lvl w:ilvl="6" w:tplc="0409000F" w:tentative="1">
      <w:start w:val="1"/>
      <w:numFmt w:val="decimal"/>
      <w:lvlText w:val="%7."/>
      <w:lvlJc w:val="left"/>
      <w:pPr>
        <w:tabs>
          <w:tab w:val="num" w:pos="4800"/>
        </w:tabs>
        <w:ind w:left="4800" w:hanging="480"/>
      </w:pPr>
      <w:rPr>
        <w:rFonts w:cs="Times New Roman"/>
      </w:rPr>
    </w:lvl>
    <w:lvl w:ilvl="7" w:tplc="04090019" w:tentative="1">
      <w:start w:val="1"/>
      <w:numFmt w:val="ideographTraditional"/>
      <w:lvlText w:val="%8、"/>
      <w:lvlJc w:val="left"/>
      <w:pPr>
        <w:tabs>
          <w:tab w:val="num" w:pos="5280"/>
        </w:tabs>
        <w:ind w:left="5280" w:hanging="480"/>
      </w:pPr>
      <w:rPr>
        <w:rFonts w:cs="Times New Roman"/>
      </w:rPr>
    </w:lvl>
    <w:lvl w:ilvl="8" w:tplc="0409001B" w:tentative="1">
      <w:start w:val="1"/>
      <w:numFmt w:val="lowerRoman"/>
      <w:lvlText w:val="%9."/>
      <w:lvlJc w:val="right"/>
      <w:pPr>
        <w:tabs>
          <w:tab w:val="num" w:pos="5760"/>
        </w:tabs>
        <w:ind w:left="5760" w:hanging="480"/>
      </w:pPr>
      <w:rPr>
        <w:rFonts w:cs="Times New Roman"/>
      </w:rPr>
    </w:lvl>
  </w:abstractNum>
  <w:abstractNum w:abstractNumId="1" w15:restartNumberingAfterBreak="0">
    <w:nsid w:val="058E3A12"/>
    <w:multiLevelType w:val="hybridMultilevel"/>
    <w:tmpl w:val="0F36DB6C"/>
    <w:lvl w:ilvl="0" w:tplc="8CB8E048">
      <w:start w:val="1"/>
      <w:numFmt w:val="taiwaneseCountingThousand"/>
      <w:lvlText w:val="（%1）"/>
      <w:lvlJc w:val="left"/>
      <w:pPr>
        <w:tabs>
          <w:tab w:val="num" w:pos="1440"/>
        </w:tabs>
        <w:ind w:left="144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DD672A3"/>
    <w:multiLevelType w:val="hybridMultilevel"/>
    <w:tmpl w:val="5F907580"/>
    <w:lvl w:ilvl="0" w:tplc="8CB8E048">
      <w:start w:val="1"/>
      <w:numFmt w:val="taiwaneseCountingThousand"/>
      <w:lvlText w:val="（%1）"/>
      <w:lvlJc w:val="left"/>
      <w:pPr>
        <w:tabs>
          <w:tab w:val="num" w:pos="1440"/>
        </w:tabs>
        <w:ind w:left="144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FB002CA"/>
    <w:multiLevelType w:val="hybridMultilevel"/>
    <w:tmpl w:val="DB723CB8"/>
    <w:lvl w:ilvl="0" w:tplc="DE109B00">
      <w:start w:val="1"/>
      <w:numFmt w:val="taiwaneseCountingThousand"/>
      <w:lvlText w:val="%1、"/>
      <w:lvlJc w:val="left"/>
      <w:pPr>
        <w:tabs>
          <w:tab w:val="num" w:pos="432"/>
        </w:tabs>
        <w:ind w:left="432" w:hanging="432"/>
      </w:pPr>
      <w:rPr>
        <w:rFonts w:cs="Times New Roman" w:hint="default"/>
      </w:rPr>
    </w:lvl>
    <w:lvl w:ilvl="1" w:tplc="D6CE58D0">
      <w:start w:val="1"/>
      <w:numFmt w:val="taiwaneseCountingThousand"/>
      <w:lvlText w:val="(%2)"/>
      <w:lvlJc w:val="left"/>
      <w:pPr>
        <w:tabs>
          <w:tab w:val="num" w:pos="1503"/>
        </w:tabs>
        <w:ind w:left="1447" w:hanging="737"/>
      </w:pPr>
      <w:rPr>
        <w:rFonts w:cs="Times New Roman" w:hint="eastAsia"/>
        <w:b w:val="0"/>
        <w:color w:val="auto"/>
      </w:rPr>
    </w:lvl>
    <w:lvl w:ilvl="2" w:tplc="FED8721C">
      <w:start w:val="1"/>
      <w:numFmt w:val="decimal"/>
      <w:lvlText w:val="%3."/>
      <w:lvlJc w:val="left"/>
      <w:pPr>
        <w:tabs>
          <w:tab w:val="num" w:pos="1320"/>
        </w:tabs>
        <w:ind w:left="1320" w:hanging="360"/>
      </w:pPr>
      <w:rPr>
        <w:rFonts w:cs="Times New Roman" w:hint="eastAsia"/>
        <w:b/>
        <w:sz w:val="28"/>
        <w:u w:val="none"/>
      </w:rPr>
    </w:lvl>
    <w:lvl w:ilvl="3" w:tplc="613CCA44">
      <w:start w:val="1"/>
      <w:numFmt w:val="decimal"/>
      <w:lvlText w:val="(%4)"/>
      <w:lvlJc w:val="left"/>
      <w:pPr>
        <w:tabs>
          <w:tab w:val="num" w:pos="1920"/>
        </w:tabs>
        <w:ind w:left="1920" w:hanging="48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D726420"/>
    <w:multiLevelType w:val="hybridMultilevel"/>
    <w:tmpl w:val="C532A356"/>
    <w:lvl w:ilvl="0" w:tplc="E5987E18">
      <w:numFmt w:val="bullet"/>
      <w:lvlText w:val="□"/>
      <w:lvlJc w:val="left"/>
      <w:pPr>
        <w:tabs>
          <w:tab w:val="num" w:pos="1636"/>
        </w:tabs>
        <w:ind w:left="1636" w:hanging="360"/>
      </w:pPr>
      <w:rPr>
        <w:rFonts w:ascii="標楷體" w:eastAsia="標楷體" w:hAnsi="標楷體" w:hint="eastAsia"/>
      </w:rPr>
    </w:lvl>
    <w:lvl w:ilvl="1" w:tplc="04090003" w:tentative="1">
      <w:start w:val="1"/>
      <w:numFmt w:val="bullet"/>
      <w:lvlText w:val=""/>
      <w:lvlJc w:val="left"/>
      <w:pPr>
        <w:tabs>
          <w:tab w:val="num" w:pos="2236"/>
        </w:tabs>
        <w:ind w:left="2236" w:hanging="480"/>
      </w:pPr>
      <w:rPr>
        <w:rFonts w:ascii="Wingdings" w:hAnsi="Wingdings" w:hint="default"/>
      </w:rPr>
    </w:lvl>
    <w:lvl w:ilvl="2" w:tplc="04090005" w:tentative="1">
      <w:start w:val="1"/>
      <w:numFmt w:val="bullet"/>
      <w:lvlText w:val=""/>
      <w:lvlJc w:val="left"/>
      <w:pPr>
        <w:tabs>
          <w:tab w:val="num" w:pos="2716"/>
        </w:tabs>
        <w:ind w:left="2716" w:hanging="480"/>
      </w:pPr>
      <w:rPr>
        <w:rFonts w:ascii="Wingdings" w:hAnsi="Wingdings" w:hint="default"/>
      </w:rPr>
    </w:lvl>
    <w:lvl w:ilvl="3" w:tplc="04090001" w:tentative="1">
      <w:start w:val="1"/>
      <w:numFmt w:val="bullet"/>
      <w:lvlText w:val=""/>
      <w:lvlJc w:val="left"/>
      <w:pPr>
        <w:tabs>
          <w:tab w:val="num" w:pos="3196"/>
        </w:tabs>
        <w:ind w:left="3196" w:hanging="480"/>
      </w:pPr>
      <w:rPr>
        <w:rFonts w:ascii="Wingdings" w:hAnsi="Wingdings" w:hint="default"/>
      </w:rPr>
    </w:lvl>
    <w:lvl w:ilvl="4" w:tplc="04090003" w:tentative="1">
      <w:start w:val="1"/>
      <w:numFmt w:val="bullet"/>
      <w:lvlText w:val=""/>
      <w:lvlJc w:val="left"/>
      <w:pPr>
        <w:tabs>
          <w:tab w:val="num" w:pos="3676"/>
        </w:tabs>
        <w:ind w:left="3676" w:hanging="480"/>
      </w:pPr>
      <w:rPr>
        <w:rFonts w:ascii="Wingdings" w:hAnsi="Wingdings" w:hint="default"/>
      </w:rPr>
    </w:lvl>
    <w:lvl w:ilvl="5" w:tplc="04090005" w:tentative="1">
      <w:start w:val="1"/>
      <w:numFmt w:val="bullet"/>
      <w:lvlText w:val=""/>
      <w:lvlJc w:val="left"/>
      <w:pPr>
        <w:tabs>
          <w:tab w:val="num" w:pos="4156"/>
        </w:tabs>
        <w:ind w:left="4156" w:hanging="480"/>
      </w:pPr>
      <w:rPr>
        <w:rFonts w:ascii="Wingdings" w:hAnsi="Wingdings" w:hint="default"/>
      </w:rPr>
    </w:lvl>
    <w:lvl w:ilvl="6" w:tplc="04090001" w:tentative="1">
      <w:start w:val="1"/>
      <w:numFmt w:val="bullet"/>
      <w:lvlText w:val=""/>
      <w:lvlJc w:val="left"/>
      <w:pPr>
        <w:tabs>
          <w:tab w:val="num" w:pos="4636"/>
        </w:tabs>
        <w:ind w:left="4636" w:hanging="480"/>
      </w:pPr>
      <w:rPr>
        <w:rFonts w:ascii="Wingdings" w:hAnsi="Wingdings" w:hint="default"/>
      </w:rPr>
    </w:lvl>
    <w:lvl w:ilvl="7" w:tplc="04090003" w:tentative="1">
      <w:start w:val="1"/>
      <w:numFmt w:val="bullet"/>
      <w:lvlText w:val=""/>
      <w:lvlJc w:val="left"/>
      <w:pPr>
        <w:tabs>
          <w:tab w:val="num" w:pos="5116"/>
        </w:tabs>
        <w:ind w:left="5116" w:hanging="480"/>
      </w:pPr>
      <w:rPr>
        <w:rFonts w:ascii="Wingdings" w:hAnsi="Wingdings" w:hint="default"/>
      </w:rPr>
    </w:lvl>
    <w:lvl w:ilvl="8" w:tplc="04090005" w:tentative="1">
      <w:start w:val="1"/>
      <w:numFmt w:val="bullet"/>
      <w:lvlText w:val=""/>
      <w:lvlJc w:val="left"/>
      <w:pPr>
        <w:tabs>
          <w:tab w:val="num" w:pos="5596"/>
        </w:tabs>
        <w:ind w:left="5596" w:hanging="480"/>
      </w:pPr>
      <w:rPr>
        <w:rFonts w:ascii="Wingdings" w:hAnsi="Wingdings" w:hint="default"/>
      </w:rPr>
    </w:lvl>
  </w:abstractNum>
  <w:abstractNum w:abstractNumId="5" w15:restartNumberingAfterBreak="0">
    <w:nsid w:val="1D852FB2"/>
    <w:multiLevelType w:val="hybridMultilevel"/>
    <w:tmpl w:val="EC169CDE"/>
    <w:lvl w:ilvl="0" w:tplc="D6CE58D0">
      <w:start w:val="1"/>
      <w:numFmt w:val="taiwaneseCountingThousand"/>
      <w:lvlText w:val="(%1)"/>
      <w:lvlJc w:val="left"/>
      <w:pPr>
        <w:tabs>
          <w:tab w:val="num" w:pos="1503"/>
        </w:tabs>
        <w:ind w:left="1447" w:hanging="737"/>
      </w:pPr>
      <w:rPr>
        <w:rFonts w:cs="Times New Roman" w:hint="eastAsia"/>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DD364B9"/>
    <w:multiLevelType w:val="hybridMultilevel"/>
    <w:tmpl w:val="45ECD97C"/>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F2E6FBD"/>
    <w:multiLevelType w:val="singleLevel"/>
    <w:tmpl w:val="C4742226"/>
    <w:lvl w:ilvl="0">
      <w:start w:val="1"/>
      <w:numFmt w:val="taiwaneseCountingThousand"/>
      <w:lvlText w:val="%1、"/>
      <w:lvlJc w:val="left"/>
      <w:pPr>
        <w:tabs>
          <w:tab w:val="num" w:pos="480"/>
        </w:tabs>
        <w:ind w:left="480" w:hanging="480"/>
      </w:pPr>
      <w:rPr>
        <w:rFonts w:cs="Times New Roman" w:hint="eastAsia"/>
      </w:rPr>
    </w:lvl>
  </w:abstractNum>
  <w:abstractNum w:abstractNumId="8" w15:restartNumberingAfterBreak="0">
    <w:nsid w:val="21D5249C"/>
    <w:multiLevelType w:val="multilevel"/>
    <w:tmpl w:val="DB723CB8"/>
    <w:lvl w:ilvl="0">
      <w:start w:val="1"/>
      <w:numFmt w:val="taiwaneseCountingThousand"/>
      <w:lvlText w:val="%1、"/>
      <w:lvlJc w:val="left"/>
      <w:pPr>
        <w:tabs>
          <w:tab w:val="num" w:pos="432"/>
        </w:tabs>
        <w:ind w:left="432" w:hanging="432"/>
      </w:pPr>
      <w:rPr>
        <w:rFonts w:cs="Times New Roman" w:hint="default"/>
      </w:rPr>
    </w:lvl>
    <w:lvl w:ilvl="1">
      <w:start w:val="1"/>
      <w:numFmt w:val="taiwaneseCountingThousand"/>
      <w:lvlText w:val="(%2)"/>
      <w:lvlJc w:val="left"/>
      <w:pPr>
        <w:tabs>
          <w:tab w:val="num" w:pos="1503"/>
        </w:tabs>
        <w:ind w:left="1447" w:hanging="737"/>
      </w:pPr>
      <w:rPr>
        <w:rFonts w:cs="Times New Roman" w:hint="eastAsia"/>
        <w:b w:val="0"/>
        <w:color w:val="auto"/>
      </w:rPr>
    </w:lvl>
    <w:lvl w:ilvl="2">
      <w:start w:val="1"/>
      <w:numFmt w:val="decimal"/>
      <w:lvlText w:val="%3."/>
      <w:lvlJc w:val="left"/>
      <w:pPr>
        <w:tabs>
          <w:tab w:val="num" w:pos="1320"/>
        </w:tabs>
        <w:ind w:left="1320" w:hanging="360"/>
      </w:pPr>
      <w:rPr>
        <w:rFonts w:cs="Times New Roman" w:hint="eastAsia"/>
        <w:b/>
        <w:sz w:val="28"/>
        <w:u w:val="none"/>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9" w15:restartNumberingAfterBreak="0">
    <w:nsid w:val="248130F7"/>
    <w:multiLevelType w:val="hybridMultilevel"/>
    <w:tmpl w:val="83420AEC"/>
    <w:lvl w:ilvl="0" w:tplc="108A00BA">
      <w:start w:val="1"/>
      <w:numFmt w:val="decimal"/>
      <w:lvlText w:val="%1."/>
      <w:lvlJc w:val="left"/>
      <w:pPr>
        <w:tabs>
          <w:tab w:val="num" w:pos="1080"/>
        </w:tabs>
        <w:ind w:left="1191" w:hanging="34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24E632BC"/>
    <w:multiLevelType w:val="hybridMultilevel"/>
    <w:tmpl w:val="3502F746"/>
    <w:lvl w:ilvl="0" w:tplc="17628556">
      <w:start w:val="1"/>
      <w:numFmt w:val="taiwaneseCountingThousand"/>
      <w:lvlText w:val="(%1)"/>
      <w:lvlJc w:val="left"/>
      <w:pPr>
        <w:tabs>
          <w:tab w:val="num" w:pos="1474"/>
        </w:tabs>
        <w:ind w:left="1447" w:hanging="737"/>
      </w:pPr>
      <w:rPr>
        <w:rFonts w:cs="Times New Roman" w:hint="eastAsia"/>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25CB1393"/>
    <w:multiLevelType w:val="hybridMultilevel"/>
    <w:tmpl w:val="482E8E82"/>
    <w:lvl w:ilvl="0" w:tplc="17628556">
      <w:start w:val="1"/>
      <w:numFmt w:val="taiwaneseCountingThousand"/>
      <w:lvlText w:val="(%1)"/>
      <w:lvlJc w:val="left"/>
      <w:pPr>
        <w:tabs>
          <w:tab w:val="num" w:pos="1474"/>
        </w:tabs>
        <w:ind w:left="1447" w:hanging="737"/>
      </w:pPr>
      <w:rPr>
        <w:rFonts w:cs="Times New Roman" w:hint="eastAsia"/>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28266147"/>
    <w:multiLevelType w:val="multilevel"/>
    <w:tmpl w:val="024C93B6"/>
    <w:lvl w:ilvl="0">
      <w:start w:val="1"/>
      <w:numFmt w:val="decimal"/>
      <w:lvlText w:val="%1."/>
      <w:lvlJc w:val="left"/>
      <w:pPr>
        <w:tabs>
          <w:tab w:val="num" w:pos="840"/>
        </w:tabs>
        <w:ind w:left="840" w:hanging="36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3" w15:restartNumberingAfterBreak="0">
    <w:nsid w:val="2A054153"/>
    <w:multiLevelType w:val="hybridMultilevel"/>
    <w:tmpl w:val="8F788CA2"/>
    <w:lvl w:ilvl="0" w:tplc="6F3A7FBE">
      <w:start w:val="1"/>
      <w:numFmt w:val="taiwaneseCountingThousand"/>
      <w:lvlText w:val="（%1）"/>
      <w:lvlJc w:val="left"/>
      <w:pPr>
        <w:tabs>
          <w:tab w:val="num" w:pos="1617"/>
        </w:tabs>
        <w:ind w:left="1617" w:hanging="907"/>
      </w:pPr>
      <w:rPr>
        <w:rFonts w:hAnsi="標楷體" w:cs="Times New Roman" w:hint="default"/>
      </w:rPr>
    </w:lvl>
    <w:lvl w:ilvl="1" w:tplc="04090019" w:tentative="1">
      <w:start w:val="1"/>
      <w:numFmt w:val="ideographTraditional"/>
      <w:lvlText w:val="%2、"/>
      <w:lvlJc w:val="left"/>
      <w:pPr>
        <w:tabs>
          <w:tab w:val="num" w:pos="1670"/>
        </w:tabs>
        <w:ind w:left="1670" w:hanging="480"/>
      </w:pPr>
      <w:rPr>
        <w:rFonts w:cs="Times New Roman"/>
      </w:rPr>
    </w:lvl>
    <w:lvl w:ilvl="2" w:tplc="0409001B" w:tentative="1">
      <w:start w:val="1"/>
      <w:numFmt w:val="lowerRoman"/>
      <w:lvlText w:val="%3."/>
      <w:lvlJc w:val="right"/>
      <w:pPr>
        <w:tabs>
          <w:tab w:val="num" w:pos="2150"/>
        </w:tabs>
        <w:ind w:left="2150" w:hanging="480"/>
      </w:pPr>
      <w:rPr>
        <w:rFonts w:cs="Times New Roman"/>
      </w:rPr>
    </w:lvl>
    <w:lvl w:ilvl="3" w:tplc="0409000F" w:tentative="1">
      <w:start w:val="1"/>
      <w:numFmt w:val="decimal"/>
      <w:lvlText w:val="%4."/>
      <w:lvlJc w:val="left"/>
      <w:pPr>
        <w:tabs>
          <w:tab w:val="num" w:pos="2630"/>
        </w:tabs>
        <w:ind w:left="2630" w:hanging="480"/>
      </w:pPr>
      <w:rPr>
        <w:rFonts w:cs="Times New Roman"/>
      </w:rPr>
    </w:lvl>
    <w:lvl w:ilvl="4" w:tplc="04090019" w:tentative="1">
      <w:start w:val="1"/>
      <w:numFmt w:val="ideographTraditional"/>
      <w:lvlText w:val="%5、"/>
      <w:lvlJc w:val="left"/>
      <w:pPr>
        <w:tabs>
          <w:tab w:val="num" w:pos="3110"/>
        </w:tabs>
        <w:ind w:left="3110" w:hanging="480"/>
      </w:pPr>
      <w:rPr>
        <w:rFonts w:cs="Times New Roman"/>
      </w:rPr>
    </w:lvl>
    <w:lvl w:ilvl="5" w:tplc="0409001B" w:tentative="1">
      <w:start w:val="1"/>
      <w:numFmt w:val="lowerRoman"/>
      <w:lvlText w:val="%6."/>
      <w:lvlJc w:val="right"/>
      <w:pPr>
        <w:tabs>
          <w:tab w:val="num" w:pos="3590"/>
        </w:tabs>
        <w:ind w:left="3590" w:hanging="480"/>
      </w:pPr>
      <w:rPr>
        <w:rFonts w:cs="Times New Roman"/>
      </w:rPr>
    </w:lvl>
    <w:lvl w:ilvl="6" w:tplc="0409000F" w:tentative="1">
      <w:start w:val="1"/>
      <w:numFmt w:val="decimal"/>
      <w:lvlText w:val="%7."/>
      <w:lvlJc w:val="left"/>
      <w:pPr>
        <w:tabs>
          <w:tab w:val="num" w:pos="4070"/>
        </w:tabs>
        <w:ind w:left="4070" w:hanging="480"/>
      </w:pPr>
      <w:rPr>
        <w:rFonts w:cs="Times New Roman"/>
      </w:rPr>
    </w:lvl>
    <w:lvl w:ilvl="7" w:tplc="04090019" w:tentative="1">
      <w:start w:val="1"/>
      <w:numFmt w:val="ideographTraditional"/>
      <w:lvlText w:val="%8、"/>
      <w:lvlJc w:val="left"/>
      <w:pPr>
        <w:tabs>
          <w:tab w:val="num" w:pos="4550"/>
        </w:tabs>
        <w:ind w:left="4550" w:hanging="480"/>
      </w:pPr>
      <w:rPr>
        <w:rFonts w:cs="Times New Roman"/>
      </w:rPr>
    </w:lvl>
    <w:lvl w:ilvl="8" w:tplc="0409001B" w:tentative="1">
      <w:start w:val="1"/>
      <w:numFmt w:val="lowerRoman"/>
      <w:lvlText w:val="%9."/>
      <w:lvlJc w:val="right"/>
      <w:pPr>
        <w:tabs>
          <w:tab w:val="num" w:pos="5030"/>
        </w:tabs>
        <w:ind w:left="5030" w:hanging="480"/>
      </w:pPr>
      <w:rPr>
        <w:rFonts w:cs="Times New Roman"/>
      </w:rPr>
    </w:lvl>
  </w:abstractNum>
  <w:abstractNum w:abstractNumId="14" w15:restartNumberingAfterBreak="0">
    <w:nsid w:val="2B634267"/>
    <w:multiLevelType w:val="hybridMultilevel"/>
    <w:tmpl w:val="E096567E"/>
    <w:lvl w:ilvl="0" w:tplc="FFFFFFFF">
      <w:start w:val="1"/>
      <w:numFmt w:val="taiwaneseCountingThousand"/>
      <w:lvlText w:val="%1、"/>
      <w:lvlJc w:val="left"/>
      <w:pPr>
        <w:tabs>
          <w:tab w:val="num" w:pos="2402"/>
        </w:tabs>
        <w:ind w:left="2402" w:hanging="720"/>
      </w:pPr>
      <w:rPr>
        <w:rFonts w:cs="Times New Roman" w:hint="eastAsia"/>
      </w:rPr>
    </w:lvl>
    <w:lvl w:ilvl="1" w:tplc="FFFFFFFF" w:tentative="1">
      <w:start w:val="1"/>
      <w:numFmt w:val="ideographTraditional"/>
      <w:lvlText w:val="%2、"/>
      <w:lvlJc w:val="left"/>
      <w:pPr>
        <w:tabs>
          <w:tab w:val="num" w:pos="2642"/>
        </w:tabs>
        <w:ind w:left="2642" w:hanging="480"/>
      </w:pPr>
      <w:rPr>
        <w:rFonts w:cs="Times New Roman"/>
      </w:rPr>
    </w:lvl>
    <w:lvl w:ilvl="2" w:tplc="FFFFFFFF" w:tentative="1">
      <w:start w:val="1"/>
      <w:numFmt w:val="lowerRoman"/>
      <w:lvlText w:val="%3."/>
      <w:lvlJc w:val="right"/>
      <w:pPr>
        <w:tabs>
          <w:tab w:val="num" w:pos="3122"/>
        </w:tabs>
        <w:ind w:left="3122" w:hanging="480"/>
      </w:pPr>
      <w:rPr>
        <w:rFonts w:cs="Times New Roman"/>
      </w:rPr>
    </w:lvl>
    <w:lvl w:ilvl="3" w:tplc="FFFFFFFF" w:tentative="1">
      <w:start w:val="1"/>
      <w:numFmt w:val="decimal"/>
      <w:lvlText w:val="%4."/>
      <w:lvlJc w:val="left"/>
      <w:pPr>
        <w:tabs>
          <w:tab w:val="num" w:pos="3602"/>
        </w:tabs>
        <w:ind w:left="3602" w:hanging="480"/>
      </w:pPr>
      <w:rPr>
        <w:rFonts w:cs="Times New Roman"/>
      </w:rPr>
    </w:lvl>
    <w:lvl w:ilvl="4" w:tplc="FFFFFFFF" w:tentative="1">
      <w:start w:val="1"/>
      <w:numFmt w:val="ideographTraditional"/>
      <w:lvlText w:val="%5、"/>
      <w:lvlJc w:val="left"/>
      <w:pPr>
        <w:tabs>
          <w:tab w:val="num" w:pos="4082"/>
        </w:tabs>
        <w:ind w:left="4082" w:hanging="480"/>
      </w:pPr>
      <w:rPr>
        <w:rFonts w:cs="Times New Roman"/>
      </w:rPr>
    </w:lvl>
    <w:lvl w:ilvl="5" w:tplc="FFFFFFFF" w:tentative="1">
      <w:start w:val="1"/>
      <w:numFmt w:val="lowerRoman"/>
      <w:lvlText w:val="%6."/>
      <w:lvlJc w:val="right"/>
      <w:pPr>
        <w:tabs>
          <w:tab w:val="num" w:pos="4562"/>
        </w:tabs>
        <w:ind w:left="4562" w:hanging="480"/>
      </w:pPr>
      <w:rPr>
        <w:rFonts w:cs="Times New Roman"/>
      </w:rPr>
    </w:lvl>
    <w:lvl w:ilvl="6" w:tplc="FFFFFFFF" w:tentative="1">
      <w:start w:val="1"/>
      <w:numFmt w:val="decimal"/>
      <w:lvlText w:val="%7."/>
      <w:lvlJc w:val="left"/>
      <w:pPr>
        <w:tabs>
          <w:tab w:val="num" w:pos="5042"/>
        </w:tabs>
        <w:ind w:left="5042" w:hanging="480"/>
      </w:pPr>
      <w:rPr>
        <w:rFonts w:cs="Times New Roman"/>
      </w:rPr>
    </w:lvl>
    <w:lvl w:ilvl="7" w:tplc="FFFFFFFF" w:tentative="1">
      <w:start w:val="1"/>
      <w:numFmt w:val="ideographTraditional"/>
      <w:lvlText w:val="%8、"/>
      <w:lvlJc w:val="left"/>
      <w:pPr>
        <w:tabs>
          <w:tab w:val="num" w:pos="5522"/>
        </w:tabs>
        <w:ind w:left="5522" w:hanging="480"/>
      </w:pPr>
      <w:rPr>
        <w:rFonts w:cs="Times New Roman"/>
      </w:rPr>
    </w:lvl>
    <w:lvl w:ilvl="8" w:tplc="FFFFFFFF" w:tentative="1">
      <w:start w:val="1"/>
      <w:numFmt w:val="lowerRoman"/>
      <w:lvlText w:val="%9."/>
      <w:lvlJc w:val="right"/>
      <w:pPr>
        <w:tabs>
          <w:tab w:val="num" w:pos="6002"/>
        </w:tabs>
        <w:ind w:left="6002" w:hanging="480"/>
      </w:pPr>
      <w:rPr>
        <w:rFonts w:cs="Times New Roman"/>
      </w:rPr>
    </w:lvl>
  </w:abstractNum>
  <w:abstractNum w:abstractNumId="15" w15:restartNumberingAfterBreak="0">
    <w:nsid w:val="2B715A0D"/>
    <w:multiLevelType w:val="hybridMultilevel"/>
    <w:tmpl w:val="CA1C39BE"/>
    <w:lvl w:ilvl="0" w:tplc="F728727C">
      <w:start w:val="1"/>
      <w:numFmt w:val="decimal"/>
      <w:lvlText w:val="%1."/>
      <w:lvlJc w:val="left"/>
      <w:pPr>
        <w:tabs>
          <w:tab w:val="num" w:pos="794"/>
        </w:tabs>
        <w:ind w:left="1117" w:hanging="266"/>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33144F9C"/>
    <w:multiLevelType w:val="hybridMultilevel"/>
    <w:tmpl w:val="249CDC68"/>
    <w:lvl w:ilvl="0" w:tplc="55562E9E">
      <w:start w:val="1"/>
      <w:numFmt w:val="taiwaneseCountingThousand"/>
      <w:lvlText w:val="%1、"/>
      <w:lvlJc w:val="left"/>
      <w:pPr>
        <w:tabs>
          <w:tab w:val="num" w:pos="2340"/>
        </w:tabs>
        <w:ind w:left="2340" w:hanging="720"/>
      </w:pPr>
      <w:rPr>
        <w:rFonts w:cs="Times New Roman" w:hint="eastAsia"/>
      </w:rPr>
    </w:lvl>
    <w:lvl w:ilvl="1" w:tplc="E4A64398">
      <w:start w:val="1"/>
      <w:numFmt w:val="taiwaneseCountingThousand"/>
      <w:lvlText w:val="（%2）"/>
      <w:lvlJc w:val="left"/>
      <w:pPr>
        <w:tabs>
          <w:tab w:val="num" w:pos="2736"/>
        </w:tabs>
        <w:ind w:left="2736" w:hanging="855"/>
      </w:pPr>
      <w:rPr>
        <w:rFonts w:cs="Times New Roman" w:hint="eastAsia"/>
      </w:rPr>
    </w:lvl>
    <w:lvl w:ilvl="2" w:tplc="B4CA3450" w:tentative="1">
      <w:start w:val="1"/>
      <w:numFmt w:val="lowerRoman"/>
      <w:lvlText w:val="%3."/>
      <w:lvlJc w:val="right"/>
      <w:pPr>
        <w:tabs>
          <w:tab w:val="num" w:pos="2841"/>
        </w:tabs>
        <w:ind w:left="2841" w:hanging="480"/>
      </w:pPr>
      <w:rPr>
        <w:rFonts w:cs="Times New Roman"/>
      </w:rPr>
    </w:lvl>
    <w:lvl w:ilvl="3" w:tplc="464C46A6" w:tentative="1">
      <w:start w:val="1"/>
      <w:numFmt w:val="decimal"/>
      <w:lvlText w:val="%4."/>
      <w:lvlJc w:val="left"/>
      <w:pPr>
        <w:tabs>
          <w:tab w:val="num" w:pos="3321"/>
        </w:tabs>
        <w:ind w:left="3321" w:hanging="480"/>
      </w:pPr>
      <w:rPr>
        <w:rFonts w:cs="Times New Roman"/>
      </w:rPr>
    </w:lvl>
    <w:lvl w:ilvl="4" w:tplc="AC16490A" w:tentative="1">
      <w:start w:val="1"/>
      <w:numFmt w:val="ideographTraditional"/>
      <w:lvlText w:val="%5、"/>
      <w:lvlJc w:val="left"/>
      <w:pPr>
        <w:tabs>
          <w:tab w:val="num" w:pos="3801"/>
        </w:tabs>
        <w:ind w:left="3801" w:hanging="480"/>
      </w:pPr>
      <w:rPr>
        <w:rFonts w:cs="Times New Roman"/>
      </w:rPr>
    </w:lvl>
    <w:lvl w:ilvl="5" w:tplc="6882B1B6" w:tentative="1">
      <w:start w:val="1"/>
      <w:numFmt w:val="lowerRoman"/>
      <w:lvlText w:val="%6."/>
      <w:lvlJc w:val="right"/>
      <w:pPr>
        <w:tabs>
          <w:tab w:val="num" w:pos="4281"/>
        </w:tabs>
        <w:ind w:left="4281" w:hanging="480"/>
      </w:pPr>
      <w:rPr>
        <w:rFonts w:cs="Times New Roman"/>
      </w:rPr>
    </w:lvl>
    <w:lvl w:ilvl="6" w:tplc="3B5CB47C" w:tentative="1">
      <w:start w:val="1"/>
      <w:numFmt w:val="decimal"/>
      <w:lvlText w:val="%7."/>
      <w:lvlJc w:val="left"/>
      <w:pPr>
        <w:tabs>
          <w:tab w:val="num" w:pos="4761"/>
        </w:tabs>
        <w:ind w:left="4761" w:hanging="480"/>
      </w:pPr>
      <w:rPr>
        <w:rFonts w:cs="Times New Roman"/>
      </w:rPr>
    </w:lvl>
    <w:lvl w:ilvl="7" w:tplc="687CEC20" w:tentative="1">
      <w:start w:val="1"/>
      <w:numFmt w:val="ideographTraditional"/>
      <w:lvlText w:val="%8、"/>
      <w:lvlJc w:val="left"/>
      <w:pPr>
        <w:tabs>
          <w:tab w:val="num" w:pos="5241"/>
        </w:tabs>
        <w:ind w:left="5241" w:hanging="480"/>
      </w:pPr>
      <w:rPr>
        <w:rFonts w:cs="Times New Roman"/>
      </w:rPr>
    </w:lvl>
    <w:lvl w:ilvl="8" w:tplc="46663DE8" w:tentative="1">
      <w:start w:val="1"/>
      <w:numFmt w:val="lowerRoman"/>
      <w:lvlText w:val="%9."/>
      <w:lvlJc w:val="right"/>
      <w:pPr>
        <w:tabs>
          <w:tab w:val="num" w:pos="5721"/>
        </w:tabs>
        <w:ind w:left="5721" w:hanging="480"/>
      </w:pPr>
      <w:rPr>
        <w:rFonts w:cs="Times New Roman"/>
      </w:rPr>
    </w:lvl>
  </w:abstractNum>
  <w:abstractNum w:abstractNumId="17" w15:restartNumberingAfterBreak="0">
    <w:nsid w:val="36E06FEB"/>
    <w:multiLevelType w:val="multilevel"/>
    <w:tmpl w:val="83420AEC"/>
    <w:lvl w:ilvl="0">
      <w:start w:val="1"/>
      <w:numFmt w:val="decimal"/>
      <w:lvlText w:val="%1."/>
      <w:lvlJc w:val="left"/>
      <w:pPr>
        <w:tabs>
          <w:tab w:val="num" w:pos="1080"/>
        </w:tabs>
        <w:ind w:left="1191" w:hanging="34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8" w15:restartNumberingAfterBreak="0">
    <w:nsid w:val="3D1D329C"/>
    <w:multiLevelType w:val="hybridMultilevel"/>
    <w:tmpl w:val="5C4A06B2"/>
    <w:lvl w:ilvl="0" w:tplc="91D88E94">
      <w:start w:val="1"/>
      <w:numFmt w:val="taiwaneseCountingThousand"/>
      <w:lvlText w:val="%1、"/>
      <w:lvlJc w:val="left"/>
      <w:pPr>
        <w:tabs>
          <w:tab w:val="num" w:pos="1425"/>
        </w:tabs>
        <w:ind w:left="1425" w:hanging="720"/>
      </w:pPr>
      <w:rPr>
        <w:rFonts w:cs="Times New Roman" w:hint="default"/>
      </w:rPr>
    </w:lvl>
    <w:lvl w:ilvl="1" w:tplc="04090019" w:tentative="1">
      <w:start w:val="1"/>
      <w:numFmt w:val="ideographTraditional"/>
      <w:lvlText w:val="%2、"/>
      <w:lvlJc w:val="left"/>
      <w:pPr>
        <w:tabs>
          <w:tab w:val="num" w:pos="1665"/>
        </w:tabs>
        <w:ind w:left="1665" w:hanging="480"/>
      </w:pPr>
      <w:rPr>
        <w:rFonts w:cs="Times New Roman"/>
      </w:rPr>
    </w:lvl>
    <w:lvl w:ilvl="2" w:tplc="0409001B" w:tentative="1">
      <w:start w:val="1"/>
      <w:numFmt w:val="lowerRoman"/>
      <w:lvlText w:val="%3."/>
      <w:lvlJc w:val="right"/>
      <w:pPr>
        <w:tabs>
          <w:tab w:val="num" w:pos="2145"/>
        </w:tabs>
        <w:ind w:left="2145" w:hanging="480"/>
      </w:pPr>
      <w:rPr>
        <w:rFonts w:cs="Times New Roman"/>
      </w:rPr>
    </w:lvl>
    <w:lvl w:ilvl="3" w:tplc="0409000F" w:tentative="1">
      <w:start w:val="1"/>
      <w:numFmt w:val="decimal"/>
      <w:lvlText w:val="%4."/>
      <w:lvlJc w:val="left"/>
      <w:pPr>
        <w:tabs>
          <w:tab w:val="num" w:pos="2625"/>
        </w:tabs>
        <w:ind w:left="2625" w:hanging="480"/>
      </w:pPr>
      <w:rPr>
        <w:rFonts w:cs="Times New Roman"/>
      </w:rPr>
    </w:lvl>
    <w:lvl w:ilvl="4" w:tplc="04090019" w:tentative="1">
      <w:start w:val="1"/>
      <w:numFmt w:val="ideographTraditional"/>
      <w:lvlText w:val="%5、"/>
      <w:lvlJc w:val="left"/>
      <w:pPr>
        <w:tabs>
          <w:tab w:val="num" w:pos="3105"/>
        </w:tabs>
        <w:ind w:left="3105" w:hanging="480"/>
      </w:pPr>
      <w:rPr>
        <w:rFonts w:cs="Times New Roman"/>
      </w:rPr>
    </w:lvl>
    <w:lvl w:ilvl="5" w:tplc="0409001B" w:tentative="1">
      <w:start w:val="1"/>
      <w:numFmt w:val="lowerRoman"/>
      <w:lvlText w:val="%6."/>
      <w:lvlJc w:val="right"/>
      <w:pPr>
        <w:tabs>
          <w:tab w:val="num" w:pos="3585"/>
        </w:tabs>
        <w:ind w:left="3585" w:hanging="480"/>
      </w:pPr>
      <w:rPr>
        <w:rFonts w:cs="Times New Roman"/>
      </w:rPr>
    </w:lvl>
    <w:lvl w:ilvl="6" w:tplc="0409000F" w:tentative="1">
      <w:start w:val="1"/>
      <w:numFmt w:val="decimal"/>
      <w:lvlText w:val="%7."/>
      <w:lvlJc w:val="left"/>
      <w:pPr>
        <w:tabs>
          <w:tab w:val="num" w:pos="4065"/>
        </w:tabs>
        <w:ind w:left="4065" w:hanging="480"/>
      </w:pPr>
      <w:rPr>
        <w:rFonts w:cs="Times New Roman"/>
      </w:rPr>
    </w:lvl>
    <w:lvl w:ilvl="7" w:tplc="04090019" w:tentative="1">
      <w:start w:val="1"/>
      <w:numFmt w:val="ideographTraditional"/>
      <w:lvlText w:val="%8、"/>
      <w:lvlJc w:val="left"/>
      <w:pPr>
        <w:tabs>
          <w:tab w:val="num" w:pos="4545"/>
        </w:tabs>
        <w:ind w:left="4545" w:hanging="480"/>
      </w:pPr>
      <w:rPr>
        <w:rFonts w:cs="Times New Roman"/>
      </w:rPr>
    </w:lvl>
    <w:lvl w:ilvl="8" w:tplc="0409001B" w:tentative="1">
      <w:start w:val="1"/>
      <w:numFmt w:val="lowerRoman"/>
      <w:lvlText w:val="%9."/>
      <w:lvlJc w:val="right"/>
      <w:pPr>
        <w:tabs>
          <w:tab w:val="num" w:pos="5025"/>
        </w:tabs>
        <w:ind w:left="5025" w:hanging="480"/>
      </w:pPr>
      <w:rPr>
        <w:rFonts w:cs="Times New Roman"/>
      </w:rPr>
    </w:lvl>
  </w:abstractNum>
  <w:abstractNum w:abstractNumId="19" w15:restartNumberingAfterBreak="0">
    <w:nsid w:val="3E370310"/>
    <w:multiLevelType w:val="multilevel"/>
    <w:tmpl w:val="290289E2"/>
    <w:lvl w:ilvl="0">
      <w:start w:val="1"/>
      <w:numFmt w:val="decimal"/>
      <w:lvlText w:val="%1."/>
      <w:lvlJc w:val="left"/>
      <w:pPr>
        <w:tabs>
          <w:tab w:val="num" w:pos="949"/>
        </w:tabs>
        <w:ind w:left="1134" w:hanging="397"/>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15:restartNumberingAfterBreak="0">
    <w:nsid w:val="53495BFD"/>
    <w:multiLevelType w:val="hybridMultilevel"/>
    <w:tmpl w:val="0D84E5BA"/>
    <w:lvl w:ilvl="0" w:tplc="67965B72">
      <w:start w:val="10"/>
      <w:numFmt w:val="taiwaneseCountingThousand"/>
      <w:lvlText w:val="%1、"/>
      <w:lvlJc w:val="left"/>
      <w:pPr>
        <w:tabs>
          <w:tab w:val="num" w:pos="720"/>
        </w:tabs>
        <w:ind w:left="720" w:hanging="720"/>
      </w:pPr>
      <w:rPr>
        <w:rFonts w:cs="Times New Roman" w:hint="default"/>
        <w:b w:val="0"/>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55D51F9F"/>
    <w:multiLevelType w:val="multilevel"/>
    <w:tmpl w:val="3CB0ADAE"/>
    <w:lvl w:ilvl="0">
      <w:start w:val="4"/>
      <w:numFmt w:val="taiwaneseCountingThousand"/>
      <w:lvlText w:val="%1、"/>
      <w:lvlJc w:val="left"/>
      <w:pPr>
        <w:tabs>
          <w:tab w:val="num" w:pos="480"/>
        </w:tabs>
        <w:ind w:left="480"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2" w15:restartNumberingAfterBreak="0">
    <w:nsid w:val="5B2D22A3"/>
    <w:multiLevelType w:val="hybridMultilevel"/>
    <w:tmpl w:val="6494D986"/>
    <w:lvl w:ilvl="0" w:tplc="965EFCC2">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5C3B01BB"/>
    <w:multiLevelType w:val="hybridMultilevel"/>
    <w:tmpl w:val="290289E2"/>
    <w:lvl w:ilvl="0" w:tplc="EADA6566">
      <w:start w:val="1"/>
      <w:numFmt w:val="decimal"/>
      <w:lvlText w:val="%1."/>
      <w:lvlJc w:val="left"/>
      <w:pPr>
        <w:tabs>
          <w:tab w:val="num" w:pos="949"/>
        </w:tabs>
        <w:ind w:left="1134" w:hanging="39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647B14C5"/>
    <w:multiLevelType w:val="multilevel"/>
    <w:tmpl w:val="42D42954"/>
    <w:lvl w:ilvl="0">
      <w:start w:val="1"/>
      <w:numFmt w:val="taiwaneseCountingThousand"/>
      <w:lvlText w:val="%1、"/>
      <w:lvlJc w:val="left"/>
      <w:pPr>
        <w:tabs>
          <w:tab w:val="num" w:pos="432"/>
        </w:tabs>
        <w:ind w:left="432" w:hanging="432"/>
      </w:pPr>
      <w:rPr>
        <w:rFonts w:cs="Times New Roman" w:hint="default"/>
      </w:rPr>
    </w:lvl>
    <w:lvl w:ilvl="1">
      <w:start w:val="1"/>
      <w:numFmt w:val="taiwaneseCountingThousand"/>
      <w:lvlText w:val="(%2)"/>
      <w:lvlJc w:val="left"/>
      <w:pPr>
        <w:tabs>
          <w:tab w:val="num" w:pos="1503"/>
        </w:tabs>
        <w:ind w:left="1447" w:hanging="737"/>
      </w:pPr>
      <w:rPr>
        <w:rFonts w:cs="Times New Roman" w:hint="eastAsia"/>
        <w:b/>
        <w:color w:val="auto"/>
      </w:rPr>
    </w:lvl>
    <w:lvl w:ilvl="2">
      <w:start w:val="1"/>
      <w:numFmt w:val="decimal"/>
      <w:lvlText w:val="%3."/>
      <w:lvlJc w:val="left"/>
      <w:pPr>
        <w:tabs>
          <w:tab w:val="num" w:pos="1320"/>
        </w:tabs>
        <w:ind w:left="1320" w:hanging="360"/>
      </w:pPr>
      <w:rPr>
        <w:rFonts w:cs="Times New Roman" w:hint="eastAsia"/>
        <w:b/>
        <w:sz w:val="28"/>
        <w:u w:val="none"/>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5" w15:restartNumberingAfterBreak="0">
    <w:nsid w:val="64AB5128"/>
    <w:multiLevelType w:val="multilevel"/>
    <w:tmpl w:val="1744FA0A"/>
    <w:lvl w:ilvl="0">
      <w:start w:val="1"/>
      <w:numFmt w:val="taiwaneseCountingThousand"/>
      <w:lvlText w:val="%1、"/>
      <w:lvlJc w:val="left"/>
      <w:pPr>
        <w:tabs>
          <w:tab w:val="num" w:pos="1920"/>
        </w:tabs>
        <w:ind w:left="1920" w:hanging="480"/>
      </w:pPr>
      <w:rPr>
        <w:rFonts w:cs="Times New Roman" w:hint="default"/>
        <w:color w:val="FF0000"/>
      </w:rPr>
    </w:lvl>
    <w:lvl w:ilvl="1">
      <w:start w:val="1"/>
      <w:numFmt w:val="ideographTraditional"/>
      <w:lvlText w:val="%2、"/>
      <w:lvlJc w:val="left"/>
      <w:pPr>
        <w:tabs>
          <w:tab w:val="num" w:pos="2400"/>
        </w:tabs>
        <w:ind w:left="2400" w:hanging="480"/>
      </w:pPr>
      <w:rPr>
        <w:rFonts w:cs="Times New Roman"/>
      </w:rPr>
    </w:lvl>
    <w:lvl w:ilvl="2">
      <w:start w:val="1"/>
      <w:numFmt w:val="lowerRoman"/>
      <w:lvlText w:val="%3."/>
      <w:lvlJc w:val="right"/>
      <w:pPr>
        <w:tabs>
          <w:tab w:val="num" w:pos="2880"/>
        </w:tabs>
        <w:ind w:left="2880" w:hanging="480"/>
      </w:pPr>
      <w:rPr>
        <w:rFonts w:cs="Times New Roman"/>
      </w:rPr>
    </w:lvl>
    <w:lvl w:ilvl="3">
      <w:start w:val="1"/>
      <w:numFmt w:val="decimal"/>
      <w:lvlText w:val="%4."/>
      <w:lvlJc w:val="left"/>
      <w:pPr>
        <w:tabs>
          <w:tab w:val="num" w:pos="3360"/>
        </w:tabs>
        <w:ind w:left="3360" w:hanging="480"/>
      </w:pPr>
      <w:rPr>
        <w:rFonts w:cs="Times New Roman"/>
      </w:rPr>
    </w:lvl>
    <w:lvl w:ilvl="4">
      <w:start w:val="1"/>
      <w:numFmt w:val="ideographTraditional"/>
      <w:lvlText w:val="%5、"/>
      <w:lvlJc w:val="left"/>
      <w:pPr>
        <w:tabs>
          <w:tab w:val="num" w:pos="3840"/>
        </w:tabs>
        <w:ind w:left="3840" w:hanging="480"/>
      </w:pPr>
      <w:rPr>
        <w:rFonts w:cs="Times New Roman"/>
      </w:rPr>
    </w:lvl>
    <w:lvl w:ilvl="5">
      <w:start w:val="1"/>
      <w:numFmt w:val="lowerRoman"/>
      <w:lvlText w:val="%6."/>
      <w:lvlJc w:val="right"/>
      <w:pPr>
        <w:tabs>
          <w:tab w:val="num" w:pos="4320"/>
        </w:tabs>
        <w:ind w:left="4320" w:hanging="480"/>
      </w:pPr>
      <w:rPr>
        <w:rFonts w:cs="Times New Roman"/>
      </w:rPr>
    </w:lvl>
    <w:lvl w:ilvl="6">
      <w:start w:val="1"/>
      <w:numFmt w:val="decimal"/>
      <w:lvlText w:val="%7."/>
      <w:lvlJc w:val="left"/>
      <w:pPr>
        <w:tabs>
          <w:tab w:val="num" w:pos="4800"/>
        </w:tabs>
        <w:ind w:left="4800" w:hanging="480"/>
      </w:pPr>
      <w:rPr>
        <w:rFonts w:cs="Times New Roman"/>
      </w:rPr>
    </w:lvl>
    <w:lvl w:ilvl="7">
      <w:start w:val="1"/>
      <w:numFmt w:val="ideographTraditional"/>
      <w:lvlText w:val="%8、"/>
      <w:lvlJc w:val="left"/>
      <w:pPr>
        <w:tabs>
          <w:tab w:val="num" w:pos="5280"/>
        </w:tabs>
        <w:ind w:left="5280" w:hanging="480"/>
      </w:pPr>
      <w:rPr>
        <w:rFonts w:cs="Times New Roman"/>
      </w:rPr>
    </w:lvl>
    <w:lvl w:ilvl="8">
      <w:start w:val="1"/>
      <w:numFmt w:val="lowerRoman"/>
      <w:lvlText w:val="%9."/>
      <w:lvlJc w:val="right"/>
      <w:pPr>
        <w:tabs>
          <w:tab w:val="num" w:pos="5760"/>
        </w:tabs>
        <w:ind w:left="5760" w:hanging="480"/>
      </w:pPr>
      <w:rPr>
        <w:rFonts w:cs="Times New Roman"/>
      </w:rPr>
    </w:lvl>
  </w:abstractNum>
  <w:abstractNum w:abstractNumId="26" w15:restartNumberingAfterBreak="0">
    <w:nsid w:val="669D5BFC"/>
    <w:multiLevelType w:val="multilevel"/>
    <w:tmpl w:val="EC169CDE"/>
    <w:lvl w:ilvl="0">
      <w:start w:val="1"/>
      <w:numFmt w:val="taiwaneseCountingThousand"/>
      <w:lvlText w:val="(%1)"/>
      <w:lvlJc w:val="left"/>
      <w:pPr>
        <w:tabs>
          <w:tab w:val="num" w:pos="1503"/>
        </w:tabs>
        <w:ind w:left="1447" w:hanging="737"/>
      </w:pPr>
      <w:rPr>
        <w:rFonts w:cs="Times New Roman" w:hint="eastAsia"/>
        <w:b w:val="0"/>
        <w:color w:val="auto"/>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15:restartNumberingAfterBreak="0">
    <w:nsid w:val="6B197790"/>
    <w:multiLevelType w:val="hybridMultilevel"/>
    <w:tmpl w:val="2FB8EBFA"/>
    <w:lvl w:ilvl="0" w:tplc="17628556">
      <w:start w:val="1"/>
      <w:numFmt w:val="taiwaneseCountingThousand"/>
      <w:lvlText w:val="(%1)"/>
      <w:lvlJc w:val="left"/>
      <w:pPr>
        <w:tabs>
          <w:tab w:val="num" w:pos="1474"/>
        </w:tabs>
        <w:ind w:left="1447" w:hanging="737"/>
      </w:pPr>
      <w:rPr>
        <w:rFonts w:cs="Times New Roman" w:hint="eastAsia"/>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15:restartNumberingAfterBreak="0">
    <w:nsid w:val="75300631"/>
    <w:multiLevelType w:val="hybridMultilevel"/>
    <w:tmpl w:val="3CB0ADAE"/>
    <w:lvl w:ilvl="0" w:tplc="598A79D4">
      <w:start w:val="4"/>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15:restartNumberingAfterBreak="0">
    <w:nsid w:val="75E7697E"/>
    <w:multiLevelType w:val="hybridMultilevel"/>
    <w:tmpl w:val="9692E4D2"/>
    <w:lvl w:ilvl="0" w:tplc="8CB8E048">
      <w:start w:val="1"/>
      <w:numFmt w:val="taiwaneseCountingThousand"/>
      <w:lvlText w:val="（%1）"/>
      <w:lvlJc w:val="left"/>
      <w:pPr>
        <w:tabs>
          <w:tab w:val="num" w:pos="1440"/>
        </w:tabs>
        <w:ind w:left="144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76C70B13"/>
    <w:multiLevelType w:val="multilevel"/>
    <w:tmpl w:val="17D6E810"/>
    <w:lvl w:ilvl="0">
      <w:start w:val="10"/>
      <w:numFmt w:val="taiwaneseCountingThousand"/>
      <w:lvlText w:val="%1、"/>
      <w:lvlJc w:val="left"/>
      <w:pPr>
        <w:tabs>
          <w:tab w:val="num" w:pos="720"/>
        </w:tabs>
        <w:ind w:left="720" w:hanging="720"/>
      </w:pPr>
      <w:rPr>
        <w:rFonts w:cs="Times New Roman" w:hint="default"/>
        <w:b w:val="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1" w15:restartNumberingAfterBreak="0">
    <w:nsid w:val="77D61263"/>
    <w:multiLevelType w:val="hybridMultilevel"/>
    <w:tmpl w:val="024C93B6"/>
    <w:lvl w:ilvl="0" w:tplc="22127D0E">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15:restartNumberingAfterBreak="0">
    <w:nsid w:val="78453309"/>
    <w:multiLevelType w:val="multilevel"/>
    <w:tmpl w:val="62BAE8A0"/>
    <w:lvl w:ilvl="0">
      <w:start w:val="10"/>
      <w:numFmt w:val="taiwaneseCountingThousand"/>
      <w:lvlText w:val="%1、"/>
      <w:lvlJc w:val="left"/>
      <w:pPr>
        <w:tabs>
          <w:tab w:val="num" w:pos="720"/>
        </w:tabs>
        <w:ind w:left="720" w:hanging="720"/>
      </w:pPr>
      <w:rPr>
        <w:rFonts w:cs="Times New Roman" w:hint="default"/>
        <w:b/>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num w:numId="1">
    <w:abstractNumId w:val="16"/>
  </w:num>
  <w:num w:numId="2">
    <w:abstractNumId w:val="22"/>
  </w:num>
  <w:num w:numId="3">
    <w:abstractNumId w:val="7"/>
  </w:num>
  <w:num w:numId="4">
    <w:abstractNumId w:val="6"/>
  </w:num>
  <w:num w:numId="5">
    <w:abstractNumId w:val="14"/>
  </w:num>
  <w:num w:numId="6">
    <w:abstractNumId w:val="0"/>
  </w:num>
  <w:num w:numId="7">
    <w:abstractNumId w:val="25"/>
  </w:num>
  <w:num w:numId="8">
    <w:abstractNumId w:val="18"/>
  </w:num>
  <w:num w:numId="9">
    <w:abstractNumId w:val="3"/>
  </w:num>
  <w:num w:numId="10">
    <w:abstractNumId w:val="28"/>
  </w:num>
  <w:num w:numId="11">
    <w:abstractNumId w:val="21"/>
  </w:num>
  <w:num w:numId="12">
    <w:abstractNumId w:val="2"/>
  </w:num>
  <w:num w:numId="13">
    <w:abstractNumId w:val="4"/>
  </w:num>
  <w:num w:numId="14">
    <w:abstractNumId w:val="31"/>
  </w:num>
  <w:num w:numId="15">
    <w:abstractNumId w:val="1"/>
  </w:num>
  <w:num w:numId="16">
    <w:abstractNumId w:val="29"/>
  </w:num>
  <w:num w:numId="17">
    <w:abstractNumId w:val="24"/>
  </w:num>
  <w:num w:numId="18">
    <w:abstractNumId w:val="8"/>
  </w:num>
  <w:num w:numId="19">
    <w:abstractNumId w:val="13"/>
  </w:num>
  <w:num w:numId="20">
    <w:abstractNumId w:val="5"/>
  </w:num>
  <w:num w:numId="21">
    <w:abstractNumId w:val="26"/>
  </w:num>
  <w:num w:numId="22">
    <w:abstractNumId w:val="11"/>
  </w:num>
  <w:num w:numId="23">
    <w:abstractNumId w:val="20"/>
  </w:num>
  <w:num w:numId="24">
    <w:abstractNumId w:val="32"/>
  </w:num>
  <w:num w:numId="25">
    <w:abstractNumId w:val="10"/>
  </w:num>
  <w:num w:numId="26">
    <w:abstractNumId w:val="30"/>
  </w:num>
  <w:num w:numId="27">
    <w:abstractNumId w:val="27"/>
  </w:num>
  <w:num w:numId="28">
    <w:abstractNumId w:val="12"/>
  </w:num>
  <w:num w:numId="29">
    <w:abstractNumId w:val="9"/>
  </w:num>
  <w:num w:numId="30">
    <w:abstractNumId w:val="17"/>
  </w:num>
  <w:num w:numId="31">
    <w:abstractNumId w:val="23"/>
  </w:num>
  <w:num w:numId="32">
    <w:abstractNumId w:val="19"/>
  </w:num>
  <w:num w:numId="33">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D8"/>
    <w:rsid w:val="00001CA1"/>
    <w:rsid w:val="00002CE7"/>
    <w:rsid w:val="00010F41"/>
    <w:rsid w:val="00016921"/>
    <w:rsid w:val="000205AE"/>
    <w:rsid w:val="0002526B"/>
    <w:rsid w:val="0003201B"/>
    <w:rsid w:val="00034EA9"/>
    <w:rsid w:val="00035730"/>
    <w:rsid w:val="0005193F"/>
    <w:rsid w:val="00051C2B"/>
    <w:rsid w:val="00055CF5"/>
    <w:rsid w:val="00055DDA"/>
    <w:rsid w:val="0005726D"/>
    <w:rsid w:val="00061F51"/>
    <w:rsid w:val="0006567B"/>
    <w:rsid w:val="00067763"/>
    <w:rsid w:val="00072BE1"/>
    <w:rsid w:val="0007473C"/>
    <w:rsid w:val="000768BD"/>
    <w:rsid w:val="00077618"/>
    <w:rsid w:val="00082834"/>
    <w:rsid w:val="000840D2"/>
    <w:rsid w:val="000860D9"/>
    <w:rsid w:val="00086964"/>
    <w:rsid w:val="00092B55"/>
    <w:rsid w:val="000933AC"/>
    <w:rsid w:val="00094D82"/>
    <w:rsid w:val="000972AA"/>
    <w:rsid w:val="000A1B86"/>
    <w:rsid w:val="000A2EBE"/>
    <w:rsid w:val="000B2E9E"/>
    <w:rsid w:val="000C1DF2"/>
    <w:rsid w:val="000C75F3"/>
    <w:rsid w:val="000D34ED"/>
    <w:rsid w:val="000D3CE9"/>
    <w:rsid w:val="000D749E"/>
    <w:rsid w:val="000E2F2A"/>
    <w:rsid w:val="000E5323"/>
    <w:rsid w:val="000E7A32"/>
    <w:rsid w:val="000F0A9F"/>
    <w:rsid w:val="000F23D5"/>
    <w:rsid w:val="000F4907"/>
    <w:rsid w:val="000F53CD"/>
    <w:rsid w:val="000F5AA7"/>
    <w:rsid w:val="000F6604"/>
    <w:rsid w:val="001043E8"/>
    <w:rsid w:val="00110EC0"/>
    <w:rsid w:val="00120A7C"/>
    <w:rsid w:val="00122A06"/>
    <w:rsid w:val="00125118"/>
    <w:rsid w:val="0012709D"/>
    <w:rsid w:val="00127620"/>
    <w:rsid w:val="0013118D"/>
    <w:rsid w:val="001367E5"/>
    <w:rsid w:val="001513FD"/>
    <w:rsid w:val="001600B1"/>
    <w:rsid w:val="001606F0"/>
    <w:rsid w:val="00163A10"/>
    <w:rsid w:val="00164772"/>
    <w:rsid w:val="001649DC"/>
    <w:rsid w:val="00182CD3"/>
    <w:rsid w:val="00182D98"/>
    <w:rsid w:val="00187CC2"/>
    <w:rsid w:val="001914DF"/>
    <w:rsid w:val="00193FE6"/>
    <w:rsid w:val="001B0805"/>
    <w:rsid w:val="001B1A17"/>
    <w:rsid w:val="001B2CAA"/>
    <w:rsid w:val="001B50D3"/>
    <w:rsid w:val="001B519E"/>
    <w:rsid w:val="001B5D69"/>
    <w:rsid w:val="001C24D3"/>
    <w:rsid w:val="001C4B84"/>
    <w:rsid w:val="001D4E1F"/>
    <w:rsid w:val="001E062F"/>
    <w:rsid w:val="001F462D"/>
    <w:rsid w:val="001F487D"/>
    <w:rsid w:val="001F6BC3"/>
    <w:rsid w:val="00206444"/>
    <w:rsid w:val="00206A80"/>
    <w:rsid w:val="002074FC"/>
    <w:rsid w:val="002106BC"/>
    <w:rsid w:val="002175D6"/>
    <w:rsid w:val="00227F49"/>
    <w:rsid w:val="00230D9C"/>
    <w:rsid w:val="0023532C"/>
    <w:rsid w:val="00235405"/>
    <w:rsid w:val="0023734F"/>
    <w:rsid w:val="002420B1"/>
    <w:rsid w:val="0024372C"/>
    <w:rsid w:val="0024662D"/>
    <w:rsid w:val="002466E5"/>
    <w:rsid w:val="0025672C"/>
    <w:rsid w:val="002574A7"/>
    <w:rsid w:val="002605C2"/>
    <w:rsid w:val="002678B5"/>
    <w:rsid w:val="00273382"/>
    <w:rsid w:val="002737E7"/>
    <w:rsid w:val="00280C99"/>
    <w:rsid w:val="00282DD5"/>
    <w:rsid w:val="00283CCD"/>
    <w:rsid w:val="00284BD6"/>
    <w:rsid w:val="002879A7"/>
    <w:rsid w:val="00292BF8"/>
    <w:rsid w:val="002931FE"/>
    <w:rsid w:val="00293649"/>
    <w:rsid w:val="002969FD"/>
    <w:rsid w:val="002A5B22"/>
    <w:rsid w:val="002B02A1"/>
    <w:rsid w:val="002B419B"/>
    <w:rsid w:val="002B41ED"/>
    <w:rsid w:val="002B6D33"/>
    <w:rsid w:val="002C4A5B"/>
    <w:rsid w:val="002C5D08"/>
    <w:rsid w:val="002C671E"/>
    <w:rsid w:val="002D2DAA"/>
    <w:rsid w:val="002D2EDF"/>
    <w:rsid w:val="002D6501"/>
    <w:rsid w:val="002F00D0"/>
    <w:rsid w:val="002F237A"/>
    <w:rsid w:val="002F3FE3"/>
    <w:rsid w:val="002F40DC"/>
    <w:rsid w:val="002F699E"/>
    <w:rsid w:val="00302CEC"/>
    <w:rsid w:val="0030322D"/>
    <w:rsid w:val="00303599"/>
    <w:rsid w:val="003113E3"/>
    <w:rsid w:val="00314271"/>
    <w:rsid w:val="0032015A"/>
    <w:rsid w:val="00323B1A"/>
    <w:rsid w:val="00326084"/>
    <w:rsid w:val="00326B0E"/>
    <w:rsid w:val="00327123"/>
    <w:rsid w:val="003341D2"/>
    <w:rsid w:val="00342F9E"/>
    <w:rsid w:val="00343869"/>
    <w:rsid w:val="00344E75"/>
    <w:rsid w:val="003464DC"/>
    <w:rsid w:val="00346C7E"/>
    <w:rsid w:val="00350CE9"/>
    <w:rsid w:val="00357F9B"/>
    <w:rsid w:val="00363772"/>
    <w:rsid w:val="00363DC0"/>
    <w:rsid w:val="00372735"/>
    <w:rsid w:val="00376B62"/>
    <w:rsid w:val="00377390"/>
    <w:rsid w:val="003803A9"/>
    <w:rsid w:val="0038079E"/>
    <w:rsid w:val="0039018C"/>
    <w:rsid w:val="003929BD"/>
    <w:rsid w:val="0039365B"/>
    <w:rsid w:val="003943B5"/>
    <w:rsid w:val="003A0FA2"/>
    <w:rsid w:val="003A428F"/>
    <w:rsid w:val="003A5428"/>
    <w:rsid w:val="003A6FCB"/>
    <w:rsid w:val="003A76AA"/>
    <w:rsid w:val="003B2637"/>
    <w:rsid w:val="003B638F"/>
    <w:rsid w:val="003B67E8"/>
    <w:rsid w:val="003C002B"/>
    <w:rsid w:val="003C335D"/>
    <w:rsid w:val="003D06A5"/>
    <w:rsid w:val="003D14EB"/>
    <w:rsid w:val="003D4E9C"/>
    <w:rsid w:val="003D5553"/>
    <w:rsid w:val="003D6291"/>
    <w:rsid w:val="003E380E"/>
    <w:rsid w:val="003E4666"/>
    <w:rsid w:val="003E4729"/>
    <w:rsid w:val="003E74EC"/>
    <w:rsid w:val="003F14E5"/>
    <w:rsid w:val="00400DDD"/>
    <w:rsid w:val="00403E41"/>
    <w:rsid w:val="00413173"/>
    <w:rsid w:val="004144D7"/>
    <w:rsid w:val="00414DD5"/>
    <w:rsid w:val="00422D95"/>
    <w:rsid w:val="00424C9C"/>
    <w:rsid w:val="0042667C"/>
    <w:rsid w:val="004268EA"/>
    <w:rsid w:val="00427375"/>
    <w:rsid w:val="004312DE"/>
    <w:rsid w:val="00431DB5"/>
    <w:rsid w:val="004342D8"/>
    <w:rsid w:val="00442C50"/>
    <w:rsid w:val="004430E5"/>
    <w:rsid w:val="004461EC"/>
    <w:rsid w:val="004471DB"/>
    <w:rsid w:val="00455E94"/>
    <w:rsid w:val="00457B7B"/>
    <w:rsid w:val="00462750"/>
    <w:rsid w:val="00464128"/>
    <w:rsid w:val="00471AB8"/>
    <w:rsid w:val="00474F21"/>
    <w:rsid w:val="00485931"/>
    <w:rsid w:val="00492715"/>
    <w:rsid w:val="004940F0"/>
    <w:rsid w:val="0049450E"/>
    <w:rsid w:val="00494E65"/>
    <w:rsid w:val="004962E3"/>
    <w:rsid w:val="00497141"/>
    <w:rsid w:val="004A14F4"/>
    <w:rsid w:val="004A40D0"/>
    <w:rsid w:val="004A5725"/>
    <w:rsid w:val="004A62BB"/>
    <w:rsid w:val="004B3103"/>
    <w:rsid w:val="004B43F3"/>
    <w:rsid w:val="004B44D0"/>
    <w:rsid w:val="004C54CC"/>
    <w:rsid w:val="004E01C7"/>
    <w:rsid w:val="004E20B3"/>
    <w:rsid w:val="004E3A34"/>
    <w:rsid w:val="004E499F"/>
    <w:rsid w:val="004E4BF2"/>
    <w:rsid w:val="004E6160"/>
    <w:rsid w:val="004F533D"/>
    <w:rsid w:val="004F7199"/>
    <w:rsid w:val="0050017B"/>
    <w:rsid w:val="0050491C"/>
    <w:rsid w:val="00512160"/>
    <w:rsid w:val="005145B1"/>
    <w:rsid w:val="00514C39"/>
    <w:rsid w:val="00516804"/>
    <w:rsid w:val="005251B6"/>
    <w:rsid w:val="00526030"/>
    <w:rsid w:val="005274C0"/>
    <w:rsid w:val="00533430"/>
    <w:rsid w:val="0054351E"/>
    <w:rsid w:val="00545991"/>
    <w:rsid w:val="005530C0"/>
    <w:rsid w:val="005712B9"/>
    <w:rsid w:val="005712D7"/>
    <w:rsid w:val="00572541"/>
    <w:rsid w:val="00575245"/>
    <w:rsid w:val="005829A5"/>
    <w:rsid w:val="00582B46"/>
    <w:rsid w:val="00583983"/>
    <w:rsid w:val="005853E1"/>
    <w:rsid w:val="00590EAB"/>
    <w:rsid w:val="00591A17"/>
    <w:rsid w:val="005928D2"/>
    <w:rsid w:val="00592E8F"/>
    <w:rsid w:val="0059604A"/>
    <w:rsid w:val="00596BAC"/>
    <w:rsid w:val="005A4CC5"/>
    <w:rsid w:val="005A5968"/>
    <w:rsid w:val="005B176F"/>
    <w:rsid w:val="005B3691"/>
    <w:rsid w:val="005B5B7A"/>
    <w:rsid w:val="005D217A"/>
    <w:rsid w:val="005D470B"/>
    <w:rsid w:val="005E2FC0"/>
    <w:rsid w:val="005F3570"/>
    <w:rsid w:val="006137CE"/>
    <w:rsid w:val="006159C4"/>
    <w:rsid w:val="00615C1C"/>
    <w:rsid w:val="00616A60"/>
    <w:rsid w:val="00616B76"/>
    <w:rsid w:val="00620605"/>
    <w:rsid w:val="00622707"/>
    <w:rsid w:val="00623566"/>
    <w:rsid w:val="00631E40"/>
    <w:rsid w:val="006351EA"/>
    <w:rsid w:val="00635CB8"/>
    <w:rsid w:val="0063663F"/>
    <w:rsid w:val="0064252A"/>
    <w:rsid w:val="00644E1B"/>
    <w:rsid w:val="0064787C"/>
    <w:rsid w:val="00666E1C"/>
    <w:rsid w:val="0067530D"/>
    <w:rsid w:val="00676AD8"/>
    <w:rsid w:val="00681AAC"/>
    <w:rsid w:val="00681B2B"/>
    <w:rsid w:val="006853FF"/>
    <w:rsid w:val="00687A23"/>
    <w:rsid w:val="00690202"/>
    <w:rsid w:val="00695C4F"/>
    <w:rsid w:val="006A10AC"/>
    <w:rsid w:val="006A2A8C"/>
    <w:rsid w:val="006A3E18"/>
    <w:rsid w:val="006A48DA"/>
    <w:rsid w:val="006A6F43"/>
    <w:rsid w:val="006B2A77"/>
    <w:rsid w:val="006B2C0D"/>
    <w:rsid w:val="006B4677"/>
    <w:rsid w:val="006B4B01"/>
    <w:rsid w:val="006C5EEE"/>
    <w:rsid w:val="006C5F6D"/>
    <w:rsid w:val="006D3673"/>
    <w:rsid w:val="006D3B7E"/>
    <w:rsid w:val="006D777D"/>
    <w:rsid w:val="006E63EA"/>
    <w:rsid w:val="006F69E2"/>
    <w:rsid w:val="0070075D"/>
    <w:rsid w:val="007026DF"/>
    <w:rsid w:val="00702C9D"/>
    <w:rsid w:val="00715B86"/>
    <w:rsid w:val="00717CD0"/>
    <w:rsid w:val="00724047"/>
    <w:rsid w:val="00733743"/>
    <w:rsid w:val="00735F4D"/>
    <w:rsid w:val="00737CCF"/>
    <w:rsid w:val="00750299"/>
    <w:rsid w:val="00753160"/>
    <w:rsid w:val="0075481F"/>
    <w:rsid w:val="007570AC"/>
    <w:rsid w:val="007604A2"/>
    <w:rsid w:val="007630DD"/>
    <w:rsid w:val="0076320C"/>
    <w:rsid w:val="00766981"/>
    <w:rsid w:val="00766AC4"/>
    <w:rsid w:val="00771750"/>
    <w:rsid w:val="00774B0C"/>
    <w:rsid w:val="00775DA2"/>
    <w:rsid w:val="007909C1"/>
    <w:rsid w:val="00795A2F"/>
    <w:rsid w:val="00796461"/>
    <w:rsid w:val="007A1102"/>
    <w:rsid w:val="007B3AB8"/>
    <w:rsid w:val="007B67E3"/>
    <w:rsid w:val="007C4519"/>
    <w:rsid w:val="007C66D6"/>
    <w:rsid w:val="007D07CC"/>
    <w:rsid w:val="007D79E8"/>
    <w:rsid w:val="007E26EB"/>
    <w:rsid w:val="007E3543"/>
    <w:rsid w:val="007E7DD7"/>
    <w:rsid w:val="007F0795"/>
    <w:rsid w:val="007F14BA"/>
    <w:rsid w:val="007F5D30"/>
    <w:rsid w:val="00805E96"/>
    <w:rsid w:val="00810920"/>
    <w:rsid w:val="00813604"/>
    <w:rsid w:val="008144D6"/>
    <w:rsid w:val="0081460B"/>
    <w:rsid w:val="0081472D"/>
    <w:rsid w:val="00814C10"/>
    <w:rsid w:val="00815C59"/>
    <w:rsid w:val="00820091"/>
    <w:rsid w:val="00820B6A"/>
    <w:rsid w:val="0082108C"/>
    <w:rsid w:val="00824578"/>
    <w:rsid w:val="00825A5C"/>
    <w:rsid w:val="00827B4B"/>
    <w:rsid w:val="008311C3"/>
    <w:rsid w:val="00832B95"/>
    <w:rsid w:val="00833979"/>
    <w:rsid w:val="00833C09"/>
    <w:rsid w:val="00834F87"/>
    <w:rsid w:val="00835EC5"/>
    <w:rsid w:val="00835FEE"/>
    <w:rsid w:val="00842592"/>
    <w:rsid w:val="00842604"/>
    <w:rsid w:val="008426FE"/>
    <w:rsid w:val="00846B1A"/>
    <w:rsid w:val="00854686"/>
    <w:rsid w:val="008713E2"/>
    <w:rsid w:val="00873106"/>
    <w:rsid w:val="008753C1"/>
    <w:rsid w:val="00876CB9"/>
    <w:rsid w:val="008855C3"/>
    <w:rsid w:val="00887C0B"/>
    <w:rsid w:val="00896FA0"/>
    <w:rsid w:val="008A0EB4"/>
    <w:rsid w:val="008A5251"/>
    <w:rsid w:val="008A7185"/>
    <w:rsid w:val="008A75AC"/>
    <w:rsid w:val="008B1526"/>
    <w:rsid w:val="008B636F"/>
    <w:rsid w:val="008C0B81"/>
    <w:rsid w:val="008C3939"/>
    <w:rsid w:val="008C4346"/>
    <w:rsid w:val="008E00E7"/>
    <w:rsid w:val="008E11EB"/>
    <w:rsid w:val="008E4310"/>
    <w:rsid w:val="008E46D7"/>
    <w:rsid w:val="008E4FC4"/>
    <w:rsid w:val="008E5E76"/>
    <w:rsid w:val="008F05B4"/>
    <w:rsid w:val="008F2C1E"/>
    <w:rsid w:val="00905848"/>
    <w:rsid w:val="00906585"/>
    <w:rsid w:val="00907F27"/>
    <w:rsid w:val="0091282E"/>
    <w:rsid w:val="00923BF4"/>
    <w:rsid w:val="00942F66"/>
    <w:rsid w:val="009442F8"/>
    <w:rsid w:val="009515D9"/>
    <w:rsid w:val="00956AC9"/>
    <w:rsid w:val="0096238A"/>
    <w:rsid w:val="00963B5D"/>
    <w:rsid w:val="009658EA"/>
    <w:rsid w:val="0096651F"/>
    <w:rsid w:val="0097340C"/>
    <w:rsid w:val="00974478"/>
    <w:rsid w:val="00976230"/>
    <w:rsid w:val="00986AAC"/>
    <w:rsid w:val="00994381"/>
    <w:rsid w:val="00997A32"/>
    <w:rsid w:val="009A5C6A"/>
    <w:rsid w:val="009B4BB3"/>
    <w:rsid w:val="009B4F19"/>
    <w:rsid w:val="009C0AE8"/>
    <w:rsid w:val="009C2AF5"/>
    <w:rsid w:val="009C7CB3"/>
    <w:rsid w:val="009D38DB"/>
    <w:rsid w:val="009D6D18"/>
    <w:rsid w:val="009D7B4C"/>
    <w:rsid w:val="009F02F7"/>
    <w:rsid w:val="009F201E"/>
    <w:rsid w:val="009F5F07"/>
    <w:rsid w:val="009F7CCE"/>
    <w:rsid w:val="00A00027"/>
    <w:rsid w:val="00A003E6"/>
    <w:rsid w:val="00A004D2"/>
    <w:rsid w:val="00A036A1"/>
    <w:rsid w:val="00A039D1"/>
    <w:rsid w:val="00A07C44"/>
    <w:rsid w:val="00A1226C"/>
    <w:rsid w:val="00A14DED"/>
    <w:rsid w:val="00A244C4"/>
    <w:rsid w:val="00A269A1"/>
    <w:rsid w:val="00A319E8"/>
    <w:rsid w:val="00A40DBC"/>
    <w:rsid w:val="00A41A14"/>
    <w:rsid w:val="00A43CA3"/>
    <w:rsid w:val="00A51680"/>
    <w:rsid w:val="00A556EA"/>
    <w:rsid w:val="00A5613E"/>
    <w:rsid w:val="00A806B1"/>
    <w:rsid w:val="00A92D20"/>
    <w:rsid w:val="00A92DD5"/>
    <w:rsid w:val="00AA0C27"/>
    <w:rsid w:val="00AB6BA9"/>
    <w:rsid w:val="00AB7B95"/>
    <w:rsid w:val="00AC1C6E"/>
    <w:rsid w:val="00AD0F72"/>
    <w:rsid w:val="00AD456E"/>
    <w:rsid w:val="00AD6E66"/>
    <w:rsid w:val="00AE063C"/>
    <w:rsid w:val="00AE5C23"/>
    <w:rsid w:val="00AF0846"/>
    <w:rsid w:val="00AF7B0F"/>
    <w:rsid w:val="00B019CB"/>
    <w:rsid w:val="00B05D33"/>
    <w:rsid w:val="00B12D58"/>
    <w:rsid w:val="00B179F9"/>
    <w:rsid w:val="00B27902"/>
    <w:rsid w:val="00B527C1"/>
    <w:rsid w:val="00B54545"/>
    <w:rsid w:val="00B60061"/>
    <w:rsid w:val="00B615A5"/>
    <w:rsid w:val="00B6311B"/>
    <w:rsid w:val="00B64C9D"/>
    <w:rsid w:val="00B66DB2"/>
    <w:rsid w:val="00B6707F"/>
    <w:rsid w:val="00B67BBF"/>
    <w:rsid w:val="00B70328"/>
    <w:rsid w:val="00B7043A"/>
    <w:rsid w:val="00B70F03"/>
    <w:rsid w:val="00B73F65"/>
    <w:rsid w:val="00B8276E"/>
    <w:rsid w:val="00B84420"/>
    <w:rsid w:val="00B854BB"/>
    <w:rsid w:val="00B866C5"/>
    <w:rsid w:val="00B978F0"/>
    <w:rsid w:val="00BA27DD"/>
    <w:rsid w:val="00BA67B5"/>
    <w:rsid w:val="00BB4DB0"/>
    <w:rsid w:val="00BC6D56"/>
    <w:rsid w:val="00BD571D"/>
    <w:rsid w:val="00BD65AF"/>
    <w:rsid w:val="00BD74BD"/>
    <w:rsid w:val="00BE3211"/>
    <w:rsid w:val="00BE4F62"/>
    <w:rsid w:val="00BE51EA"/>
    <w:rsid w:val="00BF35C9"/>
    <w:rsid w:val="00C00BEF"/>
    <w:rsid w:val="00C02109"/>
    <w:rsid w:val="00C02DBD"/>
    <w:rsid w:val="00C0771C"/>
    <w:rsid w:val="00C07B84"/>
    <w:rsid w:val="00C10222"/>
    <w:rsid w:val="00C1156C"/>
    <w:rsid w:val="00C14510"/>
    <w:rsid w:val="00C220AA"/>
    <w:rsid w:val="00C229BB"/>
    <w:rsid w:val="00C22C2D"/>
    <w:rsid w:val="00C24181"/>
    <w:rsid w:val="00C250FA"/>
    <w:rsid w:val="00C36989"/>
    <w:rsid w:val="00C369B4"/>
    <w:rsid w:val="00C45285"/>
    <w:rsid w:val="00C51B6C"/>
    <w:rsid w:val="00C53598"/>
    <w:rsid w:val="00C53F83"/>
    <w:rsid w:val="00C5626E"/>
    <w:rsid w:val="00C61517"/>
    <w:rsid w:val="00C642A3"/>
    <w:rsid w:val="00C64CD6"/>
    <w:rsid w:val="00C66350"/>
    <w:rsid w:val="00C663C7"/>
    <w:rsid w:val="00C70302"/>
    <w:rsid w:val="00C7191B"/>
    <w:rsid w:val="00C7411F"/>
    <w:rsid w:val="00C77F4E"/>
    <w:rsid w:val="00C80896"/>
    <w:rsid w:val="00C842FB"/>
    <w:rsid w:val="00C9130B"/>
    <w:rsid w:val="00C92CD7"/>
    <w:rsid w:val="00C9349E"/>
    <w:rsid w:val="00C96997"/>
    <w:rsid w:val="00CA31FA"/>
    <w:rsid w:val="00CB0D94"/>
    <w:rsid w:val="00CB16B2"/>
    <w:rsid w:val="00CB3DA3"/>
    <w:rsid w:val="00CB5385"/>
    <w:rsid w:val="00CB6D32"/>
    <w:rsid w:val="00CC5D91"/>
    <w:rsid w:val="00CD5084"/>
    <w:rsid w:val="00CD65BC"/>
    <w:rsid w:val="00CE0E26"/>
    <w:rsid w:val="00CE16A4"/>
    <w:rsid w:val="00CE7050"/>
    <w:rsid w:val="00CF0308"/>
    <w:rsid w:val="00CF336C"/>
    <w:rsid w:val="00CF34F4"/>
    <w:rsid w:val="00CF3B03"/>
    <w:rsid w:val="00D008C4"/>
    <w:rsid w:val="00D02E1B"/>
    <w:rsid w:val="00D17F06"/>
    <w:rsid w:val="00D22DBC"/>
    <w:rsid w:val="00D258C5"/>
    <w:rsid w:val="00D27DC3"/>
    <w:rsid w:val="00D30B0D"/>
    <w:rsid w:val="00D31CB3"/>
    <w:rsid w:val="00D4187A"/>
    <w:rsid w:val="00D43843"/>
    <w:rsid w:val="00D45CC6"/>
    <w:rsid w:val="00D6630B"/>
    <w:rsid w:val="00D669E8"/>
    <w:rsid w:val="00D70520"/>
    <w:rsid w:val="00D77A0A"/>
    <w:rsid w:val="00D81207"/>
    <w:rsid w:val="00D82E64"/>
    <w:rsid w:val="00D844F0"/>
    <w:rsid w:val="00D91F60"/>
    <w:rsid w:val="00D930D9"/>
    <w:rsid w:val="00DA3821"/>
    <w:rsid w:val="00DA4CDD"/>
    <w:rsid w:val="00DA5CC9"/>
    <w:rsid w:val="00DA5E01"/>
    <w:rsid w:val="00DA7258"/>
    <w:rsid w:val="00DB2B5C"/>
    <w:rsid w:val="00DB4719"/>
    <w:rsid w:val="00DC1F44"/>
    <w:rsid w:val="00DC3477"/>
    <w:rsid w:val="00DD361A"/>
    <w:rsid w:val="00DE3792"/>
    <w:rsid w:val="00DF2085"/>
    <w:rsid w:val="00DF52D4"/>
    <w:rsid w:val="00DF72B8"/>
    <w:rsid w:val="00E073C0"/>
    <w:rsid w:val="00E13C66"/>
    <w:rsid w:val="00E15CF0"/>
    <w:rsid w:val="00E15D8B"/>
    <w:rsid w:val="00E2151D"/>
    <w:rsid w:val="00E244B7"/>
    <w:rsid w:val="00E24CCF"/>
    <w:rsid w:val="00E254EB"/>
    <w:rsid w:val="00E255F8"/>
    <w:rsid w:val="00E31354"/>
    <w:rsid w:val="00E32991"/>
    <w:rsid w:val="00E32A65"/>
    <w:rsid w:val="00E428FB"/>
    <w:rsid w:val="00E43FFA"/>
    <w:rsid w:val="00E45D46"/>
    <w:rsid w:val="00E500B0"/>
    <w:rsid w:val="00E50D8C"/>
    <w:rsid w:val="00E61D6D"/>
    <w:rsid w:val="00E6379A"/>
    <w:rsid w:val="00E637C1"/>
    <w:rsid w:val="00E6449A"/>
    <w:rsid w:val="00E74B32"/>
    <w:rsid w:val="00E76BE7"/>
    <w:rsid w:val="00E8184F"/>
    <w:rsid w:val="00E87F0B"/>
    <w:rsid w:val="00E9110E"/>
    <w:rsid w:val="00E9600A"/>
    <w:rsid w:val="00EA1F1A"/>
    <w:rsid w:val="00EA69E4"/>
    <w:rsid w:val="00EA7902"/>
    <w:rsid w:val="00EB3756"/>
    <w:rsid w:val="00EB3ADF"/>
    <w:rsid w:val="00EB5C8A"/>
    <w:rsid w:val="00EB7731"/>
    <w:rsid w:val="00EC56C4"/>
    <w:rsid w:val="00EC7A26"/>
    <w:rsid w:val="00ED0142"/>
    <w:rsid w:val="00EE58ED"/>
    <w:rsid w:val="00EF0A5B"/>
    <w:rsid w:val="00EF299A"/>
    <w:rsid w:val="00EF4093"/>
    <w:rsid w:val="00EF59CB"/>
    <w:rsid w:val="00EF5C3F"/>
    <w:rsid w:val="00EF5C49"/>
    <w:rsid w:val="00EF6E9C"/>
    <w:rsid w:val="00F16C30"/>
    <w:rsid w:val="00F172A3"/>
    <w:rsid w:val="00F34FEC"/>
    <w:rsid w:val="00F359B6"/>
    <w:rsid w:val="00F3704F"/>
    <w:rsid w:val="00F40E39"/>
    <w:rsid w:val="00F42705"/>
    <w:rsid w:val="00F42851"/>
    <w:rsid w:val="00F44BD4"/>
    <w:rsid w:val="00F50A9F"/>
    <w:rsid w:val="00F650E8"/>
    <w:rsid w:val="00F7346E"/>
    <w:rsid w:val="00F77417"/>
    <w:rsid w:val="00F8397C"/>
    <w:rsid w:val="00F95F4E"/>
    <w:rsid w:val="00F968C3"/>
    <w:rsid w:val="00F973F4"/>
    <w:rsid w:val="00F9756F"/>
    <w:rsid w:val="00FA30F5"/>
    <w:rsid w:val="00FA6889"/>
    <w:rsid w:val="00FA7A77"/>
    <w:rsid w:val="00FB1D2C"/>
    <w:rsid w:val="00FB3BBB"/>
    <w:rsid w:val="00FB5A86"/>
    <w:rsid w:val="00FC1030"/>
    <w:rsid w:val="00FC15F1"/>
    <w:rsid w:val="00FE42CC"/>
    <w:rsid w:val="00FE75E1"/>
    <w:rsid w:val="00FF0D88"/>
    <w:rsid w:val="00FF6F27"/>
    <w:rsid w:val="00FF7D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7A8439"/>
  <w15:docId w15:val="{8DC776F7-F581-4F43-A5CA-4E51185E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600B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600B1"/>
    <w:pPr>
      <w:tabs>
        <w:tab w:val="center" w:pos="4153"/>
        <w:tab w:val="right" w:pos="8306"/>
      </w:tabs>
      <w:snapToGrid w:val="0"/>
    </w:pPr>
    <w:rPr>
      <w:sz w:val="20"/>
      <w:szCs w:val="20"/>
    </w:rPr>
  </w:style>
  <w:style w:type="character" w:customStyle="1" w:styleId="a4">
    <w:name w:val="頁尾 字元"/>
    <w:basedOn w:val="a0"/>
    <w:link w:val="a3"/>
    <w:semiHidden/>
    <w:locked/>
    <w:rsid w:val="003113E3"/>
    <w:rPr>
      <w:rFonts w:cs="Times New Roman"/>
      <w:kern w:val="0"/>
      <w:sz w:val="20"/>
      <w:szCs w:val="20"/>
    </w:rPr>
  </w:style>
  <w:style w:type="character" w:styleId="a5">
    <w:name w:val="page number"/>
    <w:basedOn w:val="a0"/>
    <w:rsid w:val="001600B1"/>
    <w:rPr>
      <w:rFonts w:cs="Times New Roman"/>
    </w:rPr>
  </w:style>
  <w:style w:type="character" w:styleId="a6">
    <w:name w:val="annotation reference"/>
    <w:basedOn w:val="a0"/>
    <w:semiHidden/>
    <w:rsid w:val="001600B1"/>
    <w:rPr>
      <w:rFonts w:cs="Times New Roman"/>
      <w:sz w:val="18"/>
    </w:rPr>
  </w:style>
  <w:style w:type="paragraph" w:styleId="a7">
    <w:name w:val="annotation text"/>
    <w:basedOn w:val="a"/>
    <w:link w:val="a8"/>
    <w:semiHidden/>
    <w:rsid w:val="001600B1"/>
  </w:style>
  <w:style w:type="character" w:customStyle="1" w:styleId="a8">
    <w:name w:val="註解文字 字元"/>
    <w:basedOn w:val="a0"/>
    <w:link w:val="a7"/>
    <w:semiHidden/>
    <w:locked/>
    <w:rsid w:val="003113E3"/>
    <w:rPr>
      <w:rFonts w:cs="Times New Roman"/>
      <w:kern w:val="0"/>
      <w:sz w:val="24"/>
      <w:szCs w:val="24"/>
    </w:rPr>
  </w:style>
  <w:style w:type="paragraph" w:styleId="a9">
    <w:name w:val="Body Text"/>
    <w:basedOn w:val="a"/>
    <w:link w:val="aa"/>
    <w:rsid w:val="001600B1"/>
    <w:pPr>
      <w:jc w:val="both"/>
    </w:pPr>
    <w:rPr>
      <w:rFonts w:eastAsia="標楷體"/>
      <w:b/>
      <w:bCs/>
      <w:sz w:val="28"/>
    </w:rPr>
  </w:style>
  <w:style w:type="character" w:customStyle="1" w:styleId="aa">
    <w:name w:val="本文 字元"/>
    <w:basedOn w:val="a0"/>
    <w:link w:val="a9"/>
    <w:semiHidden/>
    <w:locked/>
    <w:rsid w:val="003113E3"/>
    <w:rPr>
      <w:rFonts w:cs="Times New Roman"/>
      <w:kern w:val="0"/>
      <w:sz w:val="24"/>
      <w:szCs w:val="24"/>
    </w:rPr>
  </w:style>
  <w:style w:type="paragraph" w:styleId="ab">
    <w:name w:val="Date"/>
    <w:basedOn w:val="a"/>
    <w:next w:val="a"/>
    <w:link w:val="ac"/>
    <w:rsid w:val="001600B1"/>
    <w:pPr>
      <w:jc w:val="right"/>
    </w:pPr>
    <w:rPr>
      <w:rFonts w:eastAsia="標楷體"/>
      <w:b/>
      <w:bCs/>
      <w:sz w:val="72"/>
    </w:rPr>
  </w:style>
  <w:style w:type="character" w:customStyle="1" w:styleId="ac">
    <w:name w:val="日期 字元"/>
    <w:basedOn w:val="a0"/>
    <w:link w:val="ab"/>
    <w:semiHidden/>
    <w:locked/>
    <w:rsid w:val="003113E3"/>
    <w:rPr>
      <w:rFonts w:cs="Times New Roman"/>
      <w:kern w:val="0"/>
      <w:sz w:val="24"/>
      <w:szCs w:val="24"/>
    </w:rPr>
  </w:style>
  <w:style w:type="paragraph" w:styleId="ad">
    <w:name w:val="header"/>
    <w:basedOn w:val="a"/>
    <w:link w:val="ae"/>
    <w:rsid w:val="001600B1"/>
    <w:pPr>
      <w:tabs>
        <w:tab w:val="center" w:pos="4153"/>
        <w:tab w:val="right" w:pos="8306"/>
      </w:tabs>
      <w:snapToGrid w:val="0"/>
    </w:pPr>
    <w:rPr>
      <w:sz w:val="20"/>
      <w:szCs w:val="20"/>
    </w:rPr>
  </w:style>
  <w:style w:type="character" w:customStyle="1" w:styleId="ae">
    <w:name w:val="頁首 字元"/>
    <w:basedOn w:val="a0"/>
    <w:link w:val="ad"/>
    <w:semiHidden/>
    <w:locked/>
    <w:rsid w:val="003113E3"/>
    <w:rPr>
      <w:rFonts w:cs="Times New Roman"/>
      <w:kern w:val="0"/>
      <w:sz w:val="20"/>
      <w:szCs w:val="20"/>
    </w:rPr>
  </w:style>
  <w:style w:type="paragraph" w:styleId="af">
    <w:name w:val="Body Text Indent"/>
    <w:basedOn w:val="a"/>
    <w:link w:val="af0"/>
    <w:rsid w:val="001600B1"/>
    <w:pPr>
      <w:ind w:left="1682" w:hangingChars="600" w:hanging="1682"/>
      <w:jc w:val="both"/>
    </w:pPr>
    <w:rPr>
      <w:rFonts w:eastAsia="標楷體"/>
      <w:b/>
      <w:sz w:val="28"/>
      <w:shd w:val="pct15" w:color="auto" w:fill="FFFFFF"/>
    </w:rPr>
  </w:style>
  <w:style w:type="character" w:customStyle="1" w:styleId="af0">
    <w:name w:val="本文縮排 字元"/>
    <w:basedOn w:val="a0"/>
    <w:link w:val="af"/>
    <w:semiHidden/>
    <w:locked/>
    <w:rsid w:val="003113E3"/>
    <w:rPr>
      <w:rFonts w:cs="Times New Roman"/>
      <w:kern w:val="0"/>
      <w:sz w:val="24"/>
      <w:szCs w:val="24"/>
    </w:rPr>
  </w:style>
  <w:style w:type="paragraph" w:styleId="2">
    <w:name w:val="Body Text Indent 2"/>
    <w:basedOn w:val="a"/>
    <w:link w:val="20"/>
    <w:rsid w:val="00FB5A86"/>
    <w:pPr>
      <w:spacing w:after="120" w:line="480" w:lineRule="auto"/>
      <w:ind w:leftChars="200" w:left="480"/>
    </w:pPr>
  </w:style>
  <w:style w:type="character" w:customStyle="1" w:styleId="20">
    <w:name w:val="本文縮排 2 字元"/>
    <w:basedOn w:val="a0"/>
    <w:link w:val="2"/>
    <w:semiHidden/>
    <w:locked/>
    <w:rsid w:val="003113E3"/>
    <w:rPr>
      <w:rFonts w:cs="Times New Roman"/>
      <w:kern w:val="0"/>
      <w:sz w:val="24"/>
      <w:szCs w:val="24"/>
    </w:rPr>
  </w:style>
  <w:style w:type="paragraph" w:styleId="3">
    <w:name w:val="Body Text Indent 3"/>
    <w:basedOn w:val="a"/>
    <w:link w:val="30"/>
    <w:rsid w:val="00FB5A86"/>
    <w:pPr>
      <w:spacing w:after="120"/>
      <w:ind w:leftChars="200" w:left="480"/>
    </w:pPr>
    <w:rPr>
      <w:sz w:val="16"/>
      <w:szCs w:val="16"/>
    </w:rPr>
  </w:style>
  <w:style w:type="character" w:customStyle="1" w:styleId="30">
    <w:name w:val="本文縮排 3 字元"/>
    <w:basedOn w:val="a0"/>
    <w:link w:val="3"/>
    <w:semiHidden/>
    <w:locked/>
    <w:rsid w:val="003113E3"/>
    <w:rPr>
      <w:rFonts w:cs="Times New Roman"/>
      <w:kern w:val="0"/>
      <w:sz w:val="16"/>
      <w:szCs w:val="16"/>
    </w:rPr>
  </w:style>
  <w:style w:type="table" w:styleId="af1">
    <w:name w:val="Table Grid"/>
    <w:basedOn w:val="a1"/>
    <w:rsid w:val="00094D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semiHidden/>
    <w:rsid w:val="001B2CAA"/>
    <w:rPr>
      <w:rFonts w:ascii="Arial" w:hAnsi="Arial"/>
      <w:sz w:val="18"/>
      <w:szCs w:val="18"/>
    </w:rPr>
  </w:style>
  <w:style w:type="character" w:customStyle="1" w:styleId="af3">
    <w:name w:val="註解方塊文字 字元"/>
    <w:basedOn w:val="a0"/>
    <w:link w:val="af2"/>
    <w:semiHidden/>
    <w:locked/>
    <w:rsid w:val="003113E3"/>
    <w:rPr>
      <w:rFonts w:ascii="Cambria" w:eastAsia="新細明體" w:hAnsi="Cambria" w:cs="Times New Roman"/>
      <w:kern w:val="0"/>
      <w:sz w:val="2"/>
    </w:rPr>
  </w:style>
  <w:style w:type="paragraph" w:styleId="HTML">
    <w:name w:val="HTML Preformatted"/>
    <w:basedOn w:val="a"/>
    <w:link w:val="HTML0"/>
    <w:rsid w:val="00A03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semiHidden/>
    <w:locked/>
    <w:rsid w:val="003113E3"/>
    <w:rPr>
      <w:rFonts w:ascii="Courier New" w:hAnsi="Courier New" w:cs="Courier New"/>
      <w:kern w:val="0"/>
      <w:sz w:val="20"/>
      <w:szCs w:val="20"/>
    </w:rPr>
  </w:style>
  <w:style w:type="paragraph" w:styleId="af4">
    <w:name w:val="Salutation"/>
    <w:basedOn w:val="a"/>
    <w:next w:val="a"/>
    <w:link w:val="af5"/>
    <w:rsid w:val="001E062F"/>
    <w:rPr>
      <w:rFonts w:ascii="標楷體" w:eastAsia="標楷體" w:hAnsi="標楷體"/>
    </w:rPr>
  </w:style>
  <w:style w:type="character" w:customStyle="1" w:styleId="af5">
    <w:name w:val="問候 字元"/>
    <w:basedOn w:val="a0"/>
    <w:link w:val="af4"/>
    <w:semiHidden/>
    <w:locked/>
    <w:rsid w:val="003113E3"/>
    <w:rPr>
      <w:rFonts w:cs="Times New Roman"/>
      <w:kern w:val="0"/>
      <w:sz w:val="24"/>
      <w:szCs w:val="24"/>
    </w:rPr>
  </w:style>
  <w:style w:type="paragraph" w:styleId="af6">
    <w:name w:val="Closing"/>
    <w:basedOn w:val="a"/>
    <w:link w:val="af7"/>
    <w:rsid w:val="001E062F"/>
    <w:pPr>
      <w:ind w:leftChars="1800" w:left="100"/>
    </w:pPr>
    <w:rPr>
      <w:rFonts w:ascii="標楷體" w:eastAsia="標楷體" w:hAnsi="標楷體"/>
    </w:rPr>
  </w:style>
  <w:style w:type="character" w:customStyle="1" w:styleId="af7">
    <w:name w:val="結語 字元"/>
    <w:basedOn w:val="a0"/>
    <w:link w:val="af6"/>
    <w:semiHidden/>
    <w:locked/>
    <w:rsid w:val="003113E3"/>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364</Words>
  <Characters>2078</Characters>
  <Application>Microsoft Office Word</Application>
  <DocSecurity>0</DocSecurity>
  <Lines>17</Lines>
  <Paragraphs>4</Paragraphs>
  <ScaleCrop>false</ScaleCrop>
  <Company>Sky123.Org</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燊茂光電股份有限公司</dc:title>
  <dc:creator>robaca</dc:creator>
  <cp:lastModifiedBy>superuser</cp:lastModifiedBy>
  <cp:revision>3</cp:revision>
  <cp:lastPrinted>2015-09-11T02:34:00Z</cp:lastPrinted>
  <dcterms:created xsi:type="dcterms:W3CDTF">2020-02-13T00:35:00Z</dcterms:created>
  <dcterms:modified xsi:type="dcterms:W3CDTF">2020-08-13T02:11:00Z</dcterms:modified>
</cp:coreProperties>
</file>